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38620C"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38620C">
        <w:rPr>
          <w:rFonts w:ascii="GHEA Grapalat" w:hAnsi="GHEA Grapalat"/>
          <w:b/>
          <w:sz w:val="28"/>
          <w:szCs w:val="28"/>
          <w:lang w:val="hy-AM"/>
        </w:rPr>
        <w:t>ՏԵՂԵԿԱՏՎՈՒԹՅՈՒՆ</w:t>
      </w:r>
    </w:p>
    <w:p w14:paraId="4434FA92" w14:textId="77777777" w:rsidR="00D8089A" w:rsidRPr="0038620C" w:rsidRDefault="00D8089A" w:rsidP="00D8089A">
      <w:pPr>
        <w:spacing w:after="0"/>
        <w:jc w:val="center"/>
        <w:rPr>
          <w:rFonts w:ascii="GHEA Grapalat" w:hAnsi="GHEA Grapalat"/>
          <w:b/>
          <w:sz w:val="28"/>
          <w:szCs w:val="28"/>
          <w:lang w:val="hy-AM"/>
        </w:rPr>
      </w:pPr>
      <w:r w:rsidRPr="0038620C">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38620C" w:rsidRDefault="00D8089A" w:rsidP="00D8089A">
      <w:pPr>
        <w:spacing w:after="0"/>
        <w:jc w:val="center"/>
        <w:rPr>
          <w:rFonts w:ascii="GHEA Grapalat" w:hAnsi="GHEA Grapalat"/>
          <w:b/>
          <w:sz w:val="28"/>
          <w:szCs w:val="28"/>
          <w:lang w:val="hy-AM"/>
        </w:rPr>
      </w:pPr>
      <w:r w:rsidRPr="0038620C">
        <w:rPr>
          <w:rFonts w:ascii="GHEA Grapalat" w:hAnsi="GHEA Grapalat"/>
          <w:b/>
          <w:sz w:val="28"/>
          <w:szCs w:val="28"/>
          <w:lang w:val="hy-AM"/>
        </w:rPr>
        <w:t>ՔՆՆՎՈՂ ԴԱՏԱԿԱՆ ԳՈՐԾԵՐԻ ՎԵՐԱԲԵՐՅԱԼ</w:t>
      </w:r>
    </w:p>
    <w:p w14:paraId="24C4637D" w14:textId="45D002B6" w:rsidR="00596B26" w:rsidRPr="008649FF" w:rsidRDefault="00D8089A" w:rsidP="00A727C4">
      <w:pPr>
        <w:spacing w:after="0"/>
        <w:jc w:val="center"/>
        <w:rPr>
          <w:rFonts w:ascii="GHEA Grapalat" w:hAnsi="GHEA Grapalat"/>
          <w:b/>
          <w:iCs/>
          <w:sz w:val="28"/>
          <w:szCs w:val="28"/>
          <w:lang w:val="hy-AM"/>
        </w:rPr>
      </w:pPr>
      <w:r w:rsidRPr="0038620C">
        <w:rPr>
          <w:rFonts w:ascii="GHEA Grapalat" w:hAnsi="GHEA Grapalat"/>
          <w:b/>
          <w:sz w:val="28"/>
          <w:szCs w:val="28"/>
          <w:lang w:val="hy-AM"/>
        </w:rPr>
        <w:t xml:space="preserve"> </w:t>
      </w:r>
      <w:r w:rsidR="004E71B2" w:rsidRPr="008649FF">
        <w:rPr>
          <w:rFonts w:ascii="GHEA Grapalat" w:hAnsi="GHEA Grapalat"/>
          <w:b/>
          <w:iCs/>
          <w:sz w:val="28"/>
          <w:szCs w:val="28"/>
        </w:rPr>
        <w:t>ԺԱՄԱՆԱԿԱՀԱՏՎԱԾԸ</w:t>
      </w:r>
      <w:r w:rsidR="007F2AE0" w:rsidRPr="008649FF">
        <w:rPr>
          <w:rFonts w:ascii="GHEA Grapalat" w:hAnsi="GHEA Grapalat"/>
          <w:b/>
          <w:iCs/>
          <w:sz w:val="28"/>
          <w:szCs w:val="28"/>
          <w:lang w:val="hy-AM"/>
        </w:rPr>
        <w:t xml:space="preserve"> </w:t>
      </w:r>
      <w:r w:rsidR="00271EB8" w:rsidRPr="008649FF">
        <w:rPr>
          <w:rFonts w:ascii="GHEA Grapalat" w:hAnsi="GHEA Grapalat"/>
          <w:b/>
          <w:iCs/>
          <w:sz w:val="28"/>
          <w:szCs w:val="28"/>
          <w:lang w:val="hy-AM"/>
        </w:rPr>
        <w:t>19</w:t>
      </w:r>
      <w:r w:rsidR="004E71B2" w:rsidRPr="008649FF">
        <w:rPr>
          <w:rFonts w:ascii="GHEA Grapalat" w:hAnsi="GHEA Grapalat"/>
          <w:b/>
          <w:iCs/>
          <w:sz w:val="28"/>
          <w:szCs w:val="28"/>
        </w:rPr>
        <w:t>.</w:t>
      </w:r>
      <w:r w:rsidR="00271EB8" w:rsidRPr="008649FF">
        <w:rPr>
          <w:rFonts w:ascii="GHEA Grapalat" w:hAnsi="GHEA Grapalat"/>
          <w:b/>
          <w:iCs/>
          <w:sz w:val="28"/>
          <w:szCs w:val="28"/>
          <w:lang w:val="hy-AM"/>
        </w:rPr>
        <w:t>01</w:t>
      </w:r>
      <w:r w:rsidR="004E71B2" w:rsidRPr="008649FF">
        <w:rPr>
          <w:rFonts w:ascii="GHEA Grapalat" w:hAnsi="GHEA Grapalat"/>
          <w:b/>
          <w:iCs/>
          <w:sz w:val="28"/>
          <w:szCs w:val="28"/>
        </w:rPr>
        <w:t>.</w:t>
      </w:r>
      <w:r w:rsidR="00271EB8" w:rsidRPr="008649FF">
        <w:rPr>
          <w:rFonts w:ascii="GHEA Grapalat" w:hAnsi="GHEA Grapalat"/>
          <w:b/>
          <w:iCs/>
          <w:sz w:val="28"/>
          <w:szCs w:val="28"/>
          <w:lang w:val="hy-AM"/>
        </w:rPr>
        <w:t>2026</w:t>
      </w:r>
      <w:r w:rsidR="004E71B2" w:rsidRPr="008649FF">
        <w:rPr>
          <w:rFonts w:ascii="GHEA Grapalat" w:hAnsi="GHEA Grapalat"/>
          <w:b/>
          <w:iCs/>
          <w:sz w:val="28"/>
          <w:szCs w:val="28"/>
        </w:rPr>
        <w:t xml:space="preserve"> – </w:t>
      </w:r>
      <w:r w:rsidR="00271EB8" w:rsidRPr="008649FF">
        <w:rPr>
          <w:rFonts w:ascii="GHEA Grapalat" w:hAnsi="GHEA Grapalat"/>
          <w:b/>
          <w:iCs/>
          <w:sz w:val="28"/>
          <w:szCs w:val="28"/>
          <w:lang w:val="hy-AM"/>
        </w:rPr>
        <w:t>23</w:t>
      </w:r>
      <w:r w:rsidR="004E71B2" w:rsidRPr="008649FF">
        <w:rPr>
          <w:rFonts w:ascii="GHEA Grapalat" w:hAnsi="GHEA Grapalat"/>
          <w:b/>
          <w:iCs/>
          <w:sz w:val="28"/>
          <w:szCs w:val="28"/>
        </w:rPr>
        <w:t>.</w:t>
      </w:r>
      <w:r w:rsidR="00271EB8" w:rsidRPr="008649FF">
        <w:rPr>
          <w:rFonts w:ascii="GHEA Grapalat" w:hAnsi="GHEA Grapalat"/>
          <w:b/>
          <w:iCs/>
          <w:sz w:val="28"/>
          <w:szCs w:val="28"/>
          <w:lang w:val="hy-AM"/>
        </w:rPr>
        <w:t>01</w:t>
      </w:r>
      <w:r w:rsidR="004E71B2" w:rsidRPr="008649FF">
        <w:rPr>
          <w:rFonts w:ascii="GHEA Grapalat" w:hAnsi="GHEA Grapalat"/>
          <w:b/>
          <w:iCs/>
          <w:sz w:val="28"/>
          <w:szCs w:val="28"/>
        </w:rPr>
        <w:t>.</w:t>
      </w:r>
      <w:r w:rsidR="00271EB8" w:rsidRPr="008649FF">
        <w:rPr>
          <w:rFonts w:ascii="GHEA Grapalat" w:hAnsi="GHEA Grapalat"/>
          <w:b/>
          <w:iCs/>
          <w:sz w:val="28"/>
          <w:szCs w:val="28"/>
          <w:lang w:val="hy-AM"/>
        </w:rPr>
        <w:t>2026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13"/>
        <w:gridCol w:w="2310"/>
        <w:gridCol w:w="7138"/>
        <w:gridCol w:w="1516"/>
        <w:gridCol w:w="1070"/>
        <w:gridCol w:w="1338"/>
        <w:gridCol w:w="1520"/>
      </w:tblGrid>
      <w:tr w:rsidR="00180D4E" w:rsidRPr="00816962" w14:paraId="60C77D69" w14:textId="77777777" w:rsidTr="006A4199">
        <w:trPr>
          <w:trHeight w:val="589"/>
        </w:trPr>
        <w:tc>
          <w:tcPr>
            <w:tcW w:w="813"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0"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4B9863C8"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w:t>
            </w:r>
            <w:r w:rsidR="008649FF">
              <w:rPr>
                <w:rFonts w:ascii="GHEA Grapalat" w:hAnsi="GHEA Grapalat"/>
                <w:b/>
                <w:i/>
                <w:sz w:val="28"/>
                <w:szCs w:val="28"/>
                <w:lang w:val="hy-AM"/>
              </w:rPr>
              <w:t>ԱԴԱԼՅԱՆ</w:t>
            </w:r>
          </w:p>
        </w:tc>
      </w:tr>
      <w:tr w:rsidR="00271EB8" w:rsidRPr="00043E32" w14:paraId="724F1B61" w14:textId="77777777" w:rsidTr="006A4199">
        <w:trPr>
          <w:trHeight w:val="261"/>
        </w:trPr>
        <w:tc>
          <w:tcPr>
            <w:tcW w:w="813" w:type="dxa"/>
          </w:tcPr>
          <w:p w14:paraId="7E787286" w14:textId="4B7730AD" w:rsidR="00271EB8" w:rsidRPr="008649FF" w:rsidRDefault="00271EB8" w:rsidP="008649FF">
            <w:pPr>
              <w:rPr>
                <w:rFonts w:ascii="GHEA Grapalat" w:hAnsi="GHEA Grapalat"/>
                <w:bCs/>
                <w:sz w:val="24"/>
                <w:szCs w:val="24"/>
              </w:rPr>
            </w:pPr>
            <w:r w:rsidRPr="008649FF">
              <w:rPr>
                <w:rFonts w:ascii="GHEA Grapalat" w:hAnsi="GHEA Grapalat"/>
                <w:bCs/>
                <w:sz w:val="24"/>
                <w:szCs w:val="24"/>
                <w:lang w:val="hy-AM"/>
              </w:rPr>
              <w:t>1</w:t>
            </w:r>
            <w:r w:rsidRPr="008649FF">
              <w:rPr>
                <w:rFonts w:ascii="Microsoft JhengHei" w:eastAsia="Microsoft JhengHei" w:hAnsi="Microsoft JhengHei" w:cs="Microsoft JhengHei" w:hint="eastAsia"/>
                <w:bCs/>
                <w:sz w:val="24"/>
                <w:szCs w:val="24"/>
                <w:lang w:val="hy-AM"/>
              </w:rPr>
              <w:t>․</w:t>
            </w:r>
          </w:p>
        </w:tc>
        <w:tc>
          <w:tcPr>
            <w:tcW w:w="2310" w:type="dxa"/>
          </w:tcPr>
          <w:p w14:paraId="25FA9505" w14:textId="36933F28" w:rsidR="00271EB8" w:rsidRPr="008649FF" w:rsidRDefault="00271EB8" w:rsidP="00271EB8">
            <w:pPr>
              <w:rPr>
                <w:rFonts w:ascii="GHEA Grapalat" w:hAnsi="GHEA Grapalat"/>
                <w:bCs/>
                <w:sz w:val="24"/>
                <w:szCs w:val="24"/>
                <w:lang w:val="hy-AM"/>
              </w:rPr>
            </w:pPr>
            <w:r w:rsidRPr="008649FF">
              <w:rPr>
                <w:rFonts w:ascii="GHEA Grapalat" w:hAnsi="GHEA Grapalat"/>
                <w:bCs/>
                <w:sz w:val="24"/>
                <w:szCs w:val="24"/>
                <w:lang w:val="hy-AM"/>
              </w:rPr>
              <w:t>ՀԿԴ/0206/02/23</w:t>
            </w:r>
          </w:p>
        </w:tc>
        <w:tc>
          <w:tcPr>
            <w:tcW w:w="7138" w:type="dxa"/>
          </w:tcPr>
          <w:p w14:paraId="1933AB5F" w14:textId="49EAA0FF" w:rsidR="00271EB8" w:rsidRPr="008649FF" w:rsidRDefault="00271EB8" w:rsidP="008649FF">
            <w:pPr>
              <w:jc w:val="both"/>
              <w:rPr>
                <w:rFonts w:ascii="GHEA Grapalat" w:hAnsi="GHEA Grapalat"/>
                <w:bCs/>
                <w:sz w:val="24"/>
                <w:szCs w:val="24"/>
                <w:lang w:val="hy-AM"/>
              </w:rPr>
            </w:pPr>
            <w:r w:rsidRPr="008649FF">
              <w:rPr>
                <w:rFonts w:ascii="GHEA Grapalat" w:eastAsia="Times New Roman" w:hAnsi="GHEA Grapalat" w:cs="Sylfaen"/>
                <w:bCs/>
                <w:sz w:val="24"/>
                <w:szCs w:val="24"/>
                <w:lang w:val="hy-AM" w:eastAsia="x-none"/>
              </w:rPr>
              <w:t xml:space="preserve">Ըստ հայցի՝ </w:t>
            </w:r>
            <w:r w:rsidRPr="008649F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8649FF">
              <w:rPr>
                <w:rFonts w:ascii="GHEA Grapalat" w:eastAsia="Times New Roman" w:hAnsi="GHEA Grapalat" w:cs="Arial Armenian"/>
                <w:bCs/>
                <w:sz w:val="24"/>
                <w:szCs w:val="24"/>
                <w:lang w:val="nb-NO" w:eastAsia="x-none"/>
              </w:rPr>
              <w:t xml:space="preserve">ընդդեմ </w:t>
            </w:r>
            <w:r w:rsidRPr="008649FF">
              <w:rPr>
                <w:rFonts w:ascii="GHEA Grapalat" w:eastAsia="Times New Roman" w:hAnsi="GHEA Grapalat" w:cs="Sylfaen"/>
                <w:bCs/>
                <w:sz w:val="24"/>
                <w:szCs w:val="24"/>
                <w:lang w:val="hy-AM"/>
              </w:rPr>
              <w:t>Կորյուն Արարատի Հակոբյանի, Աստղիկ Լևիկի Ռեհանյանի, Արարատ Կորյունի Հակոբյանի, Վարոս Կորյունի Հակոբյանի, Արմինե Արայի Աղաջանյանի</w:t>
            </w:r>
          </w:p>
        </w:tc>
        <w:tc>
          <w:tcPr>
            <w:tcW w:w="1516" w:type="dxa"/>
          </w:tcPr>
          <w:p w14:paraId="6E422B15" w14:textId="492F2AB5"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7B7BC115" w14:textId="318633F4"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10։00</w:t>
            </w:r>
          </w:p>
        </w:tc>
        <w:tc>
          <w:tcPr>
            <w:tcW w:w="1338" w:type="dxa"/>
          </w:tcPr>
          <w:p w14:paraId="55AB3797" w14:textId="0483D516"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24808A87" w14:textId="50925E5F"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271EB8" w:rsidRPr="00043E32" w14:paraId="34AE173B" w14:textId="77777777" w:rsidTr="006A4199">
        <w:trPr>
          <w:trHeight w:val="261"/>
        </w:trPr>
        <w:tc>
          <w:tcPr>
            <w:tcW w:w="813" w:type="dxa"/>
          </w:tcPr>
          <w:p w14:paraId="18354AF2" w14:textId="1A3B30E4" w:rsidR="00271EB8" w:rsidRPr="008649FF" w:rsidRDefault="00271EB8" w:rsidP="008649FF">
            <w:pPr>
              <w:rPr>
                <w:rFonts w:ascii="GHEA Grapalat" w:hAnsi="GHEA Grapalat"/>
                <w:bCs/>
                <w:sz w:val="24"/>
                <w:szCs w:val="24"/>
              </w:rPr>
            </w:pPr>
            <w:r w:rsidRPr="008649FF">
              <w:rPr>
                <w:rFonts w:ascii="GHEA Grapalat" w:hAnsi="GHEA Grapalat"/>
                <w:bCs/>
                <w:sz w:val="24"/>
                <w:szCs w:val="24"/>
                <w:lang w:val="hy-AM"/>
              </w:rPr>
              <w:t>2</w:t>
            </w:r>
            <w:r w:rsidRPr="008649FF">
              <w:rPr>
                <w:rFonts w:ascii="Microsoft JhengHei" w:eastAsia="Microsoft JhengHei" w:hAnsi="Microsoft JhengHei" w:cs="Microsoft JhengHei" w:hint="eastAsia"/>
                <w:bCs/>
                <w:sz w:val="24"/>
                <w:szCs w:val="24"/>
                <w:lang w:val="hy-AM"/>
              </w:rPr>
              <w:t>․</w:t>
            </w:r>
          </w:p>
        </w:tc>
        <w:tc>
          <w:tcPr>
            <w:tcW w:w="2310" w:type="dxa"/>
          </w:tcPr>
          <w:p w14:paraId="52DD0269" w14:textId="6BCF4E27" w:rsidR="00271EB8" w:rsidRPr="008649FF" w:rsidRDefault="00271EB8" w:rsidP="00271EB8">
            <w:pPr>
              <w:rPr>
                <w:rFonts w:ascii="GHEA Grapalat" w:hAnsi="GHEA Grapalat"/>
                <w:bCs/>
                <w:sz w:val="24"/>
                <w:szCs w:val="24"/>
                <w:lang w:val="hy-AM"/>
              </w:rPr>
            </w:pPr>
            <w:r w:rsidRPr="008649FF">
              <w:rPr>
                <w:rFonts w:ascii="GHEA Grapalat" w:hAnsi="GHEA Grapalat"/>
                <w:bCs/>
                <w:sz w:val="24"/>
                <w:szCs w:val="24"/>
                <w:lang w:val="hy-AM"/>
              </w:rPr>
              <w:t>ՀԿԴ/0295/02/25</w:t>
            </w:r>
          </w:p>
        </w:tc>
        <w:tc>
          <w:tcPr>
            <w:tcW w:w="7138" w:type="dxa"/>
          </w:tcPr>
          <w:p w14:paraId="03B24CD7" w14:textId="0AF61845" w:rsidR="00271EB8" w:rsidRPr="008649FF" w:rsidRDefault="00271EB8" w:rsidP="008649FF">
            <w:pPr>
              <w:jc w:val="both"/>
              <w:rPr>
                <w:rFonts w:ascii="GHEA Grapalat" w:hAnsi="GHEA Grapalat" w:cs="Arial"/>
                <w:bCs/>
                <w:sz w:val="24"/>
                <w:szCs w:val="24"/>
                <w:lang w:val="hy-AM"/>
              </w:rPr>
            </w:pPr>
            <w:r w:rsidRPr="008649FF">
              <w:rPr>
                <w:rFonts w:ascii="GHEA Grapalat" w:hAnsi="GHEA Grapalat"/>
                <w:bCs/>
                <w:color w:val="2C2D2E"/>
                <w:sz w:val="24"/>
                <w:szCs w:val="24"/>
                <w:shd w:val="clear" w:color="auto" w:fill="FFFFFF"/>
                <w:lang w:val="hy-AM"/>
              </w:rPr>
              <w:t>Ըստ հայցի</w:t>
            </w:r>
            <w:r w:rsidRPr="008649FF">
              <w:rPr>
                <w:rFonts w:ascii="Calibri" w:hAnsi="Calibri" w:cs="Calibri"/>
                <w:bCs/>
                <w:color w:val="2C2D2E"/>
                <w:sz w:val="24"/>
                <w:szCs w:val="24"/>
                <w:shd w:val="clear" w:color="auto" w:fill="FFFFFF"/>
                <w:lang w:val="hy-AM"/>
              </w:rPr>
              <w:t> </w:t>
            </w:r>
            <w:r w:rsidRPr="008649FF">
              <w:rPr>
                <w:rFonts w:ascii="GHEA Grapalat" w:hAnsi="GHEA Grapalat"/>
                <w:bCs/>
                <w:color w:val="2C2D2E"/>
                <w:sz w:val="24"/>
                <w:szCs w:val="24"/>
                <w:shd w:val="clear" w:color="auto" w:fill="FFFFFF"/>
                <w:lang w:val="hy-AM"/>
              </w:rPr>
              <w:t>ՀՀ Երևան քաղաքի Մալաթիա-Սեբաստիա վարչական շրջանի դատախազության ընդդեմ Երևանի քաղաքապետարանի, երրորդ անձինք Պետրոս Մանվելի Թովմասյանի և Կադաստրի կոմիտեի՝ Երևանի քաղաքապետարանի 17.05.2013 թվականի թիվ 2480-Ա որոշումն առոչինչ ճանաչելու և որպես հետևանք՝ «Հողամասի առուվաճառքի մասին» 23.05.2013 թվականի պայմանագիրը, ինչպես նաև ՀՀ կադաստրի կոմիտեում սեփականության իրավունքի պետական գրանցումը վերացնելու պահանջի մասին</w:t>
            </w:r>
          </w:p>
        </w:tc>
        <w:tc>
          <w:tcPr>
            <w:tcW w:w="1516" w:type="dxa"/>
          </w:tcPr>
          <w:p w14:paraId="6A3A8DA6" w14:textId="1E0DCA56"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63590653" w14:textId="121812B9"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12։00</w:t>
            </w:r>
          </w:p>
        </w:tc>
        <w:tc>
          <w:tcPr>
            <w:tcW w:w="1338" w:type="dxa"/>
          </w:tcPr>
          <w:p w14:paraId="69548301" w14:textId="4092EFA4"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6A32A9EF" w14:textId="60003567"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271EB8" w:rsidRPr="00043E32" w14:paraId="14ED3038" w14:textId="77777777" w:rsidTr="006A4199">
        <w:trPr>
          <w:trHeight w:val="274"/>
        </w:trPr>
        <w:tc>
          <w:tcPr>
            <w:tcW w:w="813" w:type="dxa"/>
          </w:tcPr>
          <w:p w14:paraId="15BE115F" w14:textId="030D8D8F" w:rsidR="00271EB8" w:rsidRPr="008649FF" w:rsidRDefault="00271EB8" w:rsidP="008649FF">
            <w:pPr>
              <w:rPr>
                <w:rFonts w:ascii="GHEA Grapalat" w:hAnsi="GHEA Grapalat"/>
                <w:bCs/>
                <w:sz w:val="24"/>
                <w:szCs w:val="24"/>
              </w:rPr>
            </w:pPr>
            <w:r w:rsidRPr="008649FF">
              <w:rPr>
                <w:rFonts w:ascii="GHEA Grapalat" w:hAnsi="GHEA Grapalat"/>
                <w:bCs/>
                <w:sz w:val="24"/>
                <w:szCs w:val="24"/>
                <w:lang w:val="hy-AM"/>
              </w:rPr>
              <w:t>3</w:t>
            </w:r>
            <w:r w:rsidRPr="008649FF">
              <w:rPr>
                <w:rFonts w:ascii="Microsoft JhengHei" w:eastAsia="Microsoft JhengHei" w:hAnsi="Microsoft JhengHei" w:cs="Microsoft JhengHei" w:hint="eastAsia"/>
                <w:bCs/>
                <w:sz w:val="24"/>
                <w:szCs w:val="24"/>
                <w:lang w:val="hy-AM"/>
              </w:rPr>
              <w:t>․</w:t>
            </w:r>
          </w:p>
        </w:tc>
        <w:tc>
          <w:tcPr>
            <w:tcW w:w="2310" w:type="dxa"/>
          </w:tcPr>
          <w:p w14:paraId="37AD224F" w14:textId="39FC51F5"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ՀԿԴ/0136/02/25</w:t>
            </w:r>
          </w:p>
        </w:tc>
        <w:tc>
          <w:tcPr>
            <w:tcW w:w="7138" w:type="dxa"/>
          </w:tcPr>
          <w:p w14:paraId="0809FE67" w14:textId="1FE107E3"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Sylfaen"/>
                <w:bCs/>
                <w:sz w:val="24"/>
                <w:szCs w:val="24"/>
                <w:lang w:val="hy-AM" w:eastAsia="x-none"/>
              </w:rPr>
              <w:t xml:space="preserve">Ըստ հայցի՝ </w:t>
            </w:r>
            <w:r w:rsidRPr="008649FF">
              <w:rPr>
                <w:rFonts w:ascii="GHEA Grapalat" w:eastAsia="Times New Roman" w:hAnsi="GHEA Grapalat" w:cs="Arial Armenian"/>
                <w:bCs/>
                <w:sz w:val="24"/>
                <w:szCs w:val="24"/>
                <w:lang w:val="hy-AM" w:eastAsia="x-none"/>
              </w:rPr>
              <w:t>ՀՀ գլխավոր դատախազության ապօրինի ծագում ունեցող գույքի բռնագանձման գործերով վարչությունն</w:t>
            </w:r>
            <w:r w:rsidRPr="008649FF">
              <w:rPr>
                <w:rFonts w:ascii="GHEA Grapalat" w:eastAsia="Times New Roman" w:hAnsi="GHEA Grapalat" w:cs="Sylfaen"/>
                <w:bCs/>
                <w:sz w:val="24"/>
                <w:szCs w:val="24"/>
                <w:lang w:val="hy-AM"/>
              </w:rPr>
              <w:t xml:space="preserve"> ընդդեմ Արտյոմ Ժորայի Մովսեսյանի և մյուսների՝ ապօրինի ծագում ունեցող գույքի բռնագանձման պահանջի մասին</w:t>
            </w:r>
          </w:p>
        </w:tc>
        <w:tc>
          <w:tcPr>
            <w:tcW w:w="1516" w:type="dxa"/>
          </w:tcPr>
          <w:p w14:paraId="027176C2" w14:textId="16F85ED1"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55E5B2F0" w14:textId="515A391D"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14։00</w:t>
            </w:r>
          </w:p>
        </w:tc>
        <w:tc>
          <w:tcPr>
            <w:tcW w:w="1338" w:type="dxa"/>
          </w:tcPr>
          <w:p w14:paraId="680E7F73" w14:textId="0D4DE86D"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0F3C3C97" w14:textId="00DA5DBE"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7B236BDC" w14:textId="77777777" w:rsidTr="006A4199">
        <w:trPr>
          <w:trHeight w:val="274"/>
        </w:trPr>
        <w:tc>
          <w:tcPr>
            <w:tcW w:w="813" w:type="dxa"/>
          </w:tcPr>
          <w:p w14:paraId="612A0DE1" w14:textId="544AE1B8" w:rsidR="00271EB8" w:rsidRPr="008649FF" w:rsidRDefault="00271EB8" w:rsidP="008649FF">
            <w:pPr>
              <w:rPr>
                <w:rFonts w:ascii="GHEA Grapalat" w:hAnsi="GHEA Grapalat"/>
                <w:bCs/>
                <w:sz w:val="24"/>
                <w:szCs w:val="24"/>
              </w:rPr>
            </w:pPr>
            <w:r w:rsidRPr="008649FF">
              <w:rPr>
                <w:rFonts w:ascii="GHEA Grapalat" w:hAnsi="GHEA Grapalat"/>
                <w:bCs/>
                <w:sz w:val="24"/>
                <w:szCs w:val="24"/>
                <w:lang w:val="hy-AM"/>
              </w:rPr>
              <w:t>4</w:t>
            </w:r>
            <w:r w:rsidRPr="008649FF">
              <w:rPr>
                <w:rFonts w:ascii="Microsoft JhengHei" w:eastAsia="Microsoft JhengHei" w:hAnsi="Microsoft JhengHei" w:cs="Microsoft JhengHei" w:hint="eastAsia"/>
                <w:bCs/>
                <w:sz w:val="24"/>
                <w:szCs w:val="24"/>
                <w:lang w:val="hy-AM"/>
              </w:rPr>
              <w:t>․</w:t>
            </w:r>
          </w:p>
        </w:tc>
        <w:tc>
          <w:tcPr>
            <w:tcW w:w="2310" w:type="dxa"/>
          </w:tcPr>
          <w:p w14:paraId="2563627B" w14:textId="57C22350"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ՀԿԴ/0238/02/23</w:t>
            </w:r>
          </w:p>
        </w:tc>
        <w:tc>
          <w:tcPr>
            <w:tcW w:w="7138" w:type="dxa"/>
          </w:tcPr>
          <w:p w14:paraId="70C5D82E" w14:textId="4DD1A6B4"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Sylfaen"/>
                <w:bCs/>
                <w:sz w:val="24"/>
                <w:szCs w:val="24"/>
                <w:lang w:val="hy-AM"/>
              </w:rPr>
              <w:t xml:space="preserve">Ըստ հայցի՝ ՀՀ գլխավոր դատախազության ընդդեմ ՀՀ պաշտպանության նախարարության, Արտյոմ Մխիթարի Մանուկյանի, երրորդ անձ՝ Ալեքս Ավետիսյանի՝ առուվաճառքի </w:t>
            </w:r>
            <w:r w:rsidRPr="008649FF">
              <w:rPr>
                <w:rFonts w:ascii="GHEA Grapalat" w:eastAsia="Times New Roman" w:hAnsi="GHEA Grapalat" w:cs="Sylfaen"/>
                <w:bCs/>
                <w:sz w:val="24"/>
                <w:szCs w:val="24"/>
                <w:lang w:val="hy-AM"/>
              </w:rPr>
              <w:lastRenderedPageBreak/>
              <w:t>պայմանագիրն անվավեր ճանաչելու և անվավերության հետևանքներ կիրառելու պահանջի մասին</w:t>
            </w:r>
          </w:p>
        </w:tc>
        <w:tc>
          <w:tcPr>
            <w:tcW w:w="1516" w:type="dxa"/>
          </w:tcPr>
          <w:p w14:paraId="71035232" w14:textId="7EF51DC8"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lastRenderedPageBreak/>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2775412D" w14:textId="1C846C0F"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16։00</w:t>
            </w:r>
          </w:p>
        </w:tc>
        <w:tc>
          <w:tcPr>
            <w:tcW w:w="1338" w:type="dxa"/>
          </w:tcPr>
          <w:p w14:paraId="58521C4F" w14:textId="1F322C3B"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6114EF0B" w14:textId="62D7906C"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7187DADD" w14:textId="77777777" w:rsidTr="006A4199">
        <w:trPr>
          <w:trHeight w:val="408"/>
        </w:trPr>
        <w:tc>
          <w:tcPr>
            <w:tcW w:w="813" w:type="dxa"/>
          </w:tcPr>
          <w:p w14:paraId="7D70FB22" w14:textId="02CC79E5" w:rsidR="00271EB8" w:rsidRPr="008649FF" w:rsidRDefault="00271EB8" w:rsidP="008649FF">
            <w:pPr>
              <w:rPr>
                <w:rFonts w:ascii="GHEA Grapalat" w:hAnsi="GHEA Grapalat"/>
                <w:bCs/>
                <w:sz w:val="24"/>
                <w:szCs w:val="24"/>
              </w:rPr>
            </w:pPr>
            <w:r w:rsidRPr="008649FF">
              <w:rPr>
                <w:rFonts w:ascii="GHEA Grapalat" w:hAnsi="GHEA Grapalat"/>
                <w:bCs/>
                <w:sz w:val="24"/>
                <w:szCs w:val="24"/>
                <w:lang w:val="hy-AM"/>
              </w:rPr>
              <w:t>5</w:t>
            </w:r>
            <w:r w:rsidRPr="008649FF">
              <w:rPr>
                <w:rFonts w:ascii="Microsoft JhengHei" w:eastAsia="Microsoft JhengHei" w:hAnsi="Microsoft JhengHei" w:cs="Microsoft JhengHei" w:hint="eastAsia"/>
                <w:bCs/>
                <w:sz w:val="24"/>
                <w:szCs w:val="24"/>
                <w:lang w:val="hy-AM"/>
              </w:rPr>
              <w:t>․</w:t>
            </w:r>
          </w:p>
        </w:tc>
        <w:tc>
          <w:tcPr>
            <w:tcW w:w="2310" w:type="dxa"/>
          </w:tcPr>
          <w:p w14:paraId="725F49E0" w14:textId="796D06ED"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ՀԿԴ/0005/02/22</w:t>
            </w:r>
          </w:p>
        </w:tc>
        <w:tc>
          <w:tcPr>
            <w:tcW w:w="7138" w:type="dxa"/>
          </w:tcPr>
          <w:p w14:paraId="4CA20066" w14:textId="66AFAFE7"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Sylfaen"/>
                <w:bCs/>
                <w:sz w:val="24"/>
                <w:szCs w:val="24"/>
                <w:lang w:val="hy-AM"/>
              </w:rPr>
              <w:t>Ըստ հայցի՝ ՀՀ գլխավոր դատախազության ապօրինի ծագում ունեցող գույքի բռնագանձման գործերով վարչության ընդդեմ Անի Լյովայի Սարգսյանի, երրորդ անձինք՝ «Հայբիզնեսբանկ» ՓԲԸ-ի, «Արմսվիսբանկ» ՓԲԸ-ի, «Արենի ՀԷԿ» ՓԲԸ-ի՝ ապօրինի ծագում ունեցող գույքի բռնագանձման պահանջի մասին</w:t>
            </w:r>
          </w:p>
        </w:tc>
        <w:tc>
          <w:tcPr>
            <w:tcW w:w="1516" w:type="dxa"/>
          </w:tcPr>
          <w:p w14:paraId="7DF623CA" w14:textId="7CFC20C8"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66C7FB4F" w14:textId="6F82A020"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10։00</w:t>
            </w:r>
          </w:p>
        </w:tc>
        <w:tc>
          <w:tcPr>
            <w:tcW w:w="1338" w:type="dxa"/>
          </w:tcPr>
          <w:p w14:paraId="2100FA84" w14:textId="0145D50E"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3D97543F" w14:textId="6F0B1D13"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48E15067" w14:textId="77777777" w:rsidTr="006A4199">
        <w:trPr>
          <w:trHeight w:val="408"/>
        </w:trPr>
        <w:tc>
          <w:tcPr>
            <w:tcW w:w="813" w:type="dxa"/>
          </w:tcPr>
          <w:p w14:paraId="44B4526F" w14:textId="5EE15063" w:rsidR="00271EB8" w:rsidRPr="008649FF" w:rsidRDefault="00271EB8" w:rsidP="008649FF">
            <w:pPr>
              <w:rPr>
                <w:rFonts w:ascii="GHEA Grapalat" w:hAnsi="GHEA Grapalat"/>
                <w:bCs/>
                <w:sz w:val="24"/>
                <w:szCs w:val="24"/>
                <w:lang w:val="hy-AM"/>
              </w:rPr>
            </w:pPr>
            <w:r w:rsidRPr="008649FF">
              <w:rPr>
                <w:rFonts w:ascii="GHEA Grapalat" w:hAnsi="GHEA Grapalat"/>
                <w:bCs/>
                <w:sz w:val="24"/>
                <w:szCs w:val="24"/>
                <w:lang w:val="hy-AM"/>
              </w:rPr>
              <w:t>6</w:t>
            </w:r>
            <w:r w:rsidRPr="008649FF">
              <w:rPr>
                <w:rFonts w:ascii="Microsoft JhengHei" w:eastAsia="Microsoft JhengHei" w:hAnsi="Microsoft JhengHei" w:cs="Microsoft JhengHei" w:hint="eastAsia"/>
                <w:bCs/>
                <w:sz w:val="24"/>
                <w:szCs w:val="24"/>
                <w:lang w:val="hy-AM"/>
              </w:rPr>
              <w:t>․</w:t>
            </w:r>
          </w:p>
        </w:tc>
        <w:tc>
          <w:tcPr>
            <w:tcW w:w="2310" w:type="dxa"/>
          </w:tcPr>
          <w:p w14:paraId="54CB4CFB" w14:textId="18675B71"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ՀԿԴ/0102/02/25</w:t>
            </w:r>
          </w:p>
        </w:tc>
        <w:tc>
          <w:tcPr>
            <w:tcW w:w="7138" w:type="dxa"/>
          </w:tcPr>
          <w:p w14:paraId="16551F2A" w14:textId="502BAE87"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Sylfaen"/>
                <w:bCs/>
                <w:sz w:val="24"/>
                <w:szCs w:val="24"/>
                <w:lang w:val="hy-AM" w:eastAsia="x-none"/>
              </w:rPr>
              <w:t>Ըստ հայցի՝</w:t>
            </w:r>
            <w:r w:rsidRPr="008649FF">
              <w:rPr>
                <w:rFonts w:ascii="GHEA Grapalat" w:eastAsia="Times New Roman" w:hAnsi="GHEA Grapalat" w:cs="Sylfaen"/>
                <w:bCs/>
                <w:sz w:val="24"/>
                <w:szCs w:val="24"/>
                <w:lang w:val="hy-AM"/>
              </w:rPr>
              <w:t xml:space="preserve"> ՀՀ գլխավոր դատախազության ընդդեմ Հրազդան համայնքի, Իշխան Արշավիրի Վարդանյանի, երրորդ անձ՝ Արա Սարգսի Վարդանյանի, Գագիկ Սայադի Զախարյանի, Ծաղկաձոր համայնքի՝ աճուրդն անվավեր ճանաչելու և անվավերության հետևանքներ կիրառելու պահանջի մասին</w:t>
            </w:r>
          </w:p>
        </w:tc>
        <w:tc>
          <w:tcPr>
            <w:tcW w:w="1516" w:type="dxa"/>
          </w:tcPr>
          <w:p w14:paraId="5A9949E6" w14:textId="36D35EE4"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21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45B4ECDF" w14:textId="65EC0F3E"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10։00</w:t>
            </w:r>
          </w:p>
        </w:tc>
        <w:tc>
          <w:tcPr>
            <w:tcW w:w="1338" w:type="dxa"/>
          </w:tcPr>
          <w:p w14:paraId="48F00B91" w14:textId="2C11A321"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3BF88A60" w14:textId="3BABE827"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24E790EB" w14:textId="77777777" w:rsidTr="006A4199">
        <w:trPr>
          <w:trHeight w:val="408"/>
        </w:trPr>
        <w:tc>
          <w:tcPr>
            <w:tcW w:w="813" w:type="dxa"/>
          </w:tcPr>
          <w:p w14:paraId="55014A21" w14:textId="17ECAAD9" w:rsidR="00271EB8" w:rsidRPr="008649FF" w:rsidRDefault="00271EB8" w:rsidP="008649FF">
            <w:pPr>
              <w:rPr>
                <w:rFonts w:ascii="GHEA Grapalat" w:hAnsi="GHEA Grapalat"/>
                <w:bCs/>
                <w:sz w:val="24"/>
                <w:szCs w:val="24"/>
                <w:lang w:val="hy-AM"/>
              </w:rPr>
            </w:pPr>
            <w:r w:rsidRPr="008649FF">
              <w:rPr>
                <w:rFonts w:ascii="GHEA Grapalat" w:hAnsi="GHEA Grapalat"/>
                <w:bCs/>
                <w:sz w:val="24"/>
                <w:szCs w:val="24"/>
                <w:lang w:val="hy-AM"/>
              </w:rPr>
              <w:t>7</w:t>
            </w:r>
            <w:r w:rsidRPr="008649FF">
              <w:rPr>
                <w:rFonts w:ascii="Microsoft JhengHei" w:eastAsia="Microsoft JhengHei" w:hAnsi="Microsoft JhengHei" w:cs="Microsoft JhengHei" w:hint="eastAsia"/>
                <w:bCs/>
                <w:sz w:val="24"/>
                <w:szCs w:val="24"/>
                <w:lang w:val="hy-AM"/>
              </w:rPr>
              <w:t>․</w:t>
            </w:r>
          </w:p>
        </w:tc>
        <w:tc>
          <w:tcPr>
            <w:tcW w:w="2310" w:type="dxa"/>
          </w:tcPr>
          <w:p w14:paraId="2D85AD3B" w14:textId="4CF5FEBA"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ՀԿԴ/0268/02/25</w:t>
            </w:r>
          </w:p>
        </w:tc>
        <w:tc>
          <w:tcPr>
            <w:tcW w:w="7138" w:type="dxa"/>
          </w:tcPr>
          <w:p w14:paraId="7C5370B8" w14:textId="143A0841"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Sylfaen"/>
                <w:bCs/>
                <w:sz w:val="24"/>
                <w:szCs w:val="24"/>
                <w:lang w:val="hy-AM"/>
              </w:rPr>
              <w:t>Ըստ հայցի՝ ՀՀ գլխավոր դատախազության ընդդեմ Ստեփանավան համայնքի ղեկավարի, երրորդ անձինք «ԱԿԲԱ-ԿՐԵԴԻՏ ԱԳՐԻԿՈԼ ԲԱՆԿ» ՓԲԸ, Կադաստրի կոմիտե և Արփիկ Առաքելյան՝ Ստեփանավան համայնքի ղեկավարի 26.12.2011 թվական թիվ 329 որոշման առ ոչինչ լինելը ճանաչելու և որպես հետևանք՝ 28.12.2011 թվականի Արփիկ Առաքելյանի և Ստեփանավան համայնքի միջև կնքված հողամասի առուվաճառքի պայմանագիրը և Կադաստրի կոմիտեում Արփիկ Առաքելյանի անվամբ ՀՀ Լոռու մարզի Ստեփանավան համայնքի Բոնդարև փողոցի 4/1 հասցեում գտնվող 105 քմ հողամասի նկատմամբ 30.12.2011 թվականին կատարված սեփականության իրավունքի պետական գրանցումն (2502192 վկայական) անվավեր ճանաչելու պահանջների մասին</w:t>
            </w:r>
          </w:p>
        </w:tc>
        <w:tc>
          <w:tcPr>
            <w:tcW w:w="1516" w:type="dxa"/>
          </w:tcPr>
          <w:p w14:paraId="28183D34" w14:textId="115B618F"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21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44F0BF32" w14:textId="79BA6A69"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12։30</w:t>
            </w:r>
          </w:p>
        </w:tc>
        <w:tc>
          <w:tcPr>
            <w:tcW w:w="1338" w:type="dxa"/>
          </w:tcPr>
          <w:p w14:paraId="62E3A9B1" w14:textId="7F913893"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52F1E4E9" w14:textId="0134581E"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4B512F5D" w14:textId="77777777" w:rsidTr="006A4199">
        <w:trPr>
          <w:trHeight w:val="408"/>
        </w:trPr>
        <w:tc>
          <w:tcPr>
            <w:tcW w:w="813" w:type="dxa"/>
          </w:tcPr>
          <w:p w14:paraId="7D707832" w14:textId="07F5E836" w:rsidR="00271EB8" w:rsidRPr="008649FF" w:rsidRDefault="00271EB8" w:rsidP="008649FF">
            <w:pPr>
              <w:rPr>
                <w:rFonts w:ascii="GHEA Grapalat" w:hAnsi="GHEA Grapalat"/>
                <w:bCs/>
                <w:sz w:val="24"/>
                <w:szCs w:val="24"/>
                <w:lang w:val="hy-AM"/>
              </w:rPr>
            </w:pPr>
            <w:r w:rsidRPr="008649FF">
              <w:rPr>
                <w:rFonts w:ascii="GHEA Grapalat" w:hAnsi="GHEA Grapalat"/>
                <w:bCs/>
                <w:sz w:val="24"/>
                <w:szCs w:val="24"/>
                <w:lang w:val="hy-AM"/>
              </w:rPr>
              <w:t>8</w:t>
            </w:r>
            <w:r w:rsidRPr="008649FF">
              <w:rPr>
                <w:rFonts w:ascii="Microsoft JhengHei" w:eastAsia="Microsoft JhengHei" w:hAnsi="Microsoft JhengHei" w:cs="Microsoft JhengHei" w:hint="eastAsia"/>
                <w:bCs/>
                <w:sz w:val="24"/>
                <w:szCs w:val="24"/>
                <w:lang w:val="hy-AM"/>
              </w:rPr>
              <w:t>․</w:t>
            </w:r>
          </w:p>
        </w:tc>
        <w:tc>
          <w:tcPr>
            <w:tcW w:w="2310" w:type="dxa"/>
          </w:tcPr>
          <w:p w14:paraId="5EC0001C" w14:textId="50251BFD"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ՀԿԴ/0005/02/22</w:t>
            </w:r>
          </w:p>
        </w:tc>
        <w:tc>
          <w:tcPr>
            <w:tcW w:w="7138" w:type="dxa"/>
          </w:tcPr>
          <w:p w14:paraId="06D12C62" w14:textId="3AAF8F61"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Sylfaen"/>
                <w:bCs/>
                <w:sz w:val="24"/>
                <w:szCs w:val="24"/>
                <w:lang w:val="hy-AM"/>
              </w:rPr>
              <w:t>Ըստ հայցի՝ ՀՀ գլխավոր դատախազության ապօրինի ծագում ունեցող գույքի բռնագանձման գործերով վարչության ընդդեմ Անի Լյովայի Սարգսյանի, երրորդ անձինք՝ «Հայբիզնեսբանկ» ՓԲԸ-ի, «Արմսվիսբանկ» ՓԲԸ-ի, «Արենի ՀԷԿ» ՓԲԸ-ի՝ ապօրինի ծագում ունեցող գույքի բռնագանձման պահանջի մասին</w:t>
            </w:r>
          </w:p>
        </w:tc>
        <w:tc>
          <w:tcPr>
            <w:tcW w:w="1516" w:type="dxa"/>
          </w:tcPr>
          <w:p w14:paraId="21A068E5" w14:textId="7C1C52B4"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21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21E4E2FF" w14:textId="659DB4C1"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14։00</w:t>
            </w:r>
          </w:p>
        </w:tc>
        <w:tc>
          <w:tcPr>
            <w:tcW w:w="1338" w:type="dxa"/>
          </w:tcPr>
          <w:p w14:paraId="64E52740" w14:textId="6E2C4992"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461FC18E" w14:textId="340F50BD"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1448BEFB" w14:textId="77777777" w:rsidTr="006A4199">
        <w:trPr>
          <w:trHeight w:val="408"/>
        </w:trPr>
        <w:tc>
          <w:tcPr>
            <w:tcW w:w="813" w:type="dxa"/>
          </w:tcPr>
          <w:p w14:paraId="1EC3919D" w14:textId="6EE43151" w:rsidR="00271EB8" w:rsidRPr="008649FF" w:rsidRDefault="00271EB8" w:rsidP="008649FF">
            <w:pPr>
              <w:rPr>
                <w:rFonts w:ascii="GHEA Grapalat" w:hAnsi="GHEA Grapalat"/>
                <w:bCs/>
                <w:sz w:val="24"/>
                <w:szCs w:val="24"/>
                <w:lang w:val="hy-AM"/>
              </w:rPr>
            </w:pPr>
            <w:r w:rsidRPr="008649FF">
              <w:rPr>
                <w:rFonts w:ascii="GHEA Grapalat" w:hAnsi="GHEA Grapalat"/>
                <w:bCs/>
                <w:sz w:val="24"/>
                <w:szCs w:val="24"/>
                <w:lang w:val="hy-AM"/>
              </w:rPr>
              <w:lastRenderedPageBreak/>
              <w:t>9</w:t>
            </w:r>
            <w:r w:rsidRPr="008649FF">
              <w:rPr>
                <w:rFonts w:ascii="Microsoft JhengHei" w:eastAsia="Microsoft JhengHei" w:hAnsi="Microsoft JhengHei" w:cs="Microsoft JhengHei" w:hint="eastAsia"/>
                <w:bCs/>
                <w:sz w:val="24"/>
                <w:szCs w:val="24"/>
                <w:lang w:val="hy-AM"/>
              </w:rPr>
              <w:t>․</w:t>
            </w:r>
          </w:p>
        </w:tc>
        <w:tc>
          <w:tcPr>
            <w:tcW w:w="2310" w:type="dxa"/>
          </w:tcPr>
          <w:p w14:paraId="4FB5FC57" w14:textId="4A992F50"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ՀԿԴ/0018/02/22</w:t>
            </w:r>
          </w:p>
        </w:tc>
        <w:tc>
          <w:tcPr>
            <w:tcW w:w="7138" w:type="dxa"/>
          </w:tcPr>
          <w:p w14:paraId="139E7A50" w14:textId="71B8E2EE" w:rsidR="00271EB8" w:rsidRPr="008649FF" w:rsidRDefault="00271EB8" w:rsidP="008649FF">
            <w:pPr>
              <w:jc w:val="both"/>
              <w:rPr>
                <w:rFonts w:ascii="GHEA Grapalat" w:hAnsi="GHEA Grapalat"/>
                <w:bCs/>
                <w:sz w:val="24"/>
                <w:szCs w:val="24"/>
              </w:rPr>
            </w:pPr>
            <w:r w:rsidRPr="008649FF">
              <w:rPr>
                <w:rFonts w:ascii="GHEA Grapalat" w:hAnsi="GHEA Grapalat" w:cs="Sylfaen"/>
                <w:bCs/>
                <w:noProof/>
                <w:sz w:val="24"/>
                <w:szCs w:val="24"/>
                <w:lang w:val="hy-AM"/>
              </w:rPr>
              <w:t>Ը</w:t>
            </w:r>
            <w:r w:rsidRPr="008649FF">
              <w:rPr>
                <w:rFonts w:ascii="GHEA Grapalat" w:hAnsi="GHEA Grapalat" w:cs="Sylfaen"/>
                <w:bCs/>
                <w:noProof/>
                <w:sz w:val="24"/>
                <w:szCs w:val="24"/>
                <w:lang w:val="af-ZA"/>
              </w:rPr>
              <w:t>ստ</w:t>
            </w:r>
            <w:r w:rsidRPr="008649FF">
              <w:rPr>
                <w:rFonts w:ascii="GHEA Grapalat" w:hAnsi="GHEA Grapalat"/>
                <w:bCs/>
                <w:noProof/>
                <w:sz w:val="24"/>
                <w:szCs w:val="24"/>
                <w:lang w:val="af-ZA"/>
              </w:rPr>
              <w:t xml:space="preserve"> </w:t>
            </w:r>
            <w:r w:rsidRPr="008649FF">
              <w:rPr>
                <w:rFonts w:ascii="GHEA Grapalat" w:hAnsi="GHEA Grapalat" w:cs="Sylfaen"/>
                <w:bCs/>
                <w:noProof/>
                <w:sz w:val="24"/>
                <w:szCs w:val="24"/>
                <w:lang w:val="af-ZA"/>
              </w:rPr>
              <w:t>հայցի</w:t>
            </w:r>
            <w:r w:rsidRPr="008649FF">
              <w:rPr>
                <w:rFonts w:ascii="GHEA Grapalat" w:hAnsi="GHEA Grapalat" w:cs="Sylfaen"/>
                <w:bCs/>
                <w:noProof/>
                <w:sz w:val="24"/>
                <w:szCs w:val="24"/>
                <w:lang w:val="hy-AM"/>
              </w:rPr>
              <w:t>՝</w:t>
            </w:r>
            <w:r w:rsidRPr="008649FF">
              <w:rPr>
                <w:rFonts w:ascii="GHEA Grapalat" w:hAnsi="GHEA Grapalat"/>
                <w:bCs/>
                <w:noProof/>
                <w:sz w:val="24"/>
                <w:szCs w:val="24"/>
                <w:lang w:val="af-ZA"/>
              </w:rPr>
              <w:t xml:space="preserve"> </w:t>
            </w:r>
            <w:r w:rsidRPr="008649F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8649FF">
              <w:rPr>
                <w:rFonts w:ascii="GHEA Grapalat" w:eastAsia="Times New Roman" w:hAnsi="GHEA Grapalat" w:cs="Arial Armenian"/>
                <w:bCs/>
                <w:sz w:val="24"/>
                <w:szCs w:val="24"/>
                <w:lang w:val="nb-NO" w:eastAsia="x-none"/>
              </w:rPr>
              <w:t xml:space="preserve">ընդդեմ </w:t>
            </w:r>
            <w:r w:rsidRPr="008649FF">
              <w:rPr>
                <w:rFonts w:ascii="GHEA Grapalat" w:eastAsia="Times New Roman" w:hAnsi="GHEA Grapalat" w:cs="Sylfaen"/>
                <w:bCs/>
                <w:color w:val="000000" w:themeColor="text1"/>
                <w:sz w:val="24"/>
                <w:szCs w:val="24"/>
                <w:lang w:val="hy-AM"/>
              </w:rPr>
              <w:t>Վաչագան Ալեքսանդրի Ղազարյանի և մյուսների՝ ապօրինի ծագում ունեցող գույքի բռնագանձման պահանջի մասին</w:t>
            </w:r>
          </w:p>
        </w:tc>
        <w:tc>
          <w:tcPr>
            <w:tcW w:w="1516" w:type="dxa"/>
          </w:tcPr>
          <w:p w14:paraId="41C70755" w14:textId="5CE6C09E"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22</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0B713188" w14:textId="1B78467E"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10։00</w:t>
            </w:r>
          </w:p>
        </w:tc>
        <w:tc>
          <w:tcPr>
            <w:tcW w:w="1338" w:type="dxa"/>
          </w:tcPr>
          <w:p w14:paraId="1085E63B" w14:textId="7035021F"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7BDE2545" w14:textId="3C9F61DD"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5D53221E" w14:textId="77777777" w:rsidTr="006A4199">
        <w:trPr>
          <w:trHeight w:val="408"/>
        </w:trPr>
        <w:tc>
          <w:tcPr>
            <w:tcW w:w="813" w:type="dxa"/>
          </w:tcPr>
          <w:p w14:paraId="11D84DE4" w14:textId="2FC28AD6" w:rsidR="00271EB8" w:rsidRPr="008649FF" w:rsidRDefault="00271EB8" w:rsidP="008649FF">
            <w:pPr>
              <w:rPr>
                <w:rFonts w:ascii="GHEA Grapalat" w:hAnsi="GHEA Grapalat"/>
                <w:bCs/>
                <w:sz w:val="24"/>
                <w:szCs w:val="24"/>
                <w:lang w:val="hy-AM"/>
              </w:rPr>
            </w:pPr>
            <w:r w:rsidRPr="008649FF">
              <w:rPr>
                <w:rFonts w:ascii="GHEA Grapalat" w:hAnsi="GHEA Grapalat"/>
                <w:bCs/>
                <w:sz w:val="24"/>
                <w:szCs w:val="24"/>
                <w:lang w:val="hy-AM"/>
              </w:rPr>
              <w:t>10</w:t>
            </w:r>
            <w:r w:rsidRPr="008649FF">
              <w:rPr>
                <w:rFonts w:ascii="Microsoft JhengHei" w:eastAsia="Microsoft JhengHei" w:hAnsi="Microsoft JhengHei" w:cs="Microsoft JhengHei" w:hint="eastAsia"/>
                <w:bCs/>
                <w:sz w:val="24"/>
                <w:szCs w:val="24"/>
                <w:lang w:val="hy-AM"/>
              </w:rPr>
              <w:t>․</w:t>
            </w:r>
          </w:p>
        </w:tc>
        <w:tc>
          <w:tcPr>
            <w:tcW w:w="2310" w:type="dxa"/>
          </w:tcPr>
          <w:p w14:paraId="3230D116" w14:textId="497A25D7"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ՀԿԴ/0020/02/22</w:t>
            </w:r>
          </w:p>
        </w:tc>
        <w:tc>
          <w:tcPr>
            <w:tcW w:w="7138" w:type="dxa"/>
          </w:tcPr>
          <w:p w14:paraId="15D207BF" w14:textId="6E0A78AD"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Sylfaen"/>
                <w:bCs/>
                <w:sz w:val="24"/>
                <w:szCs w:val="24"/>
                <w:lang w:val="hy-AM" w:eastAsia="x-none"/>
              </w:rPr>
              <w:t>Ըստ հայցի՝ ՀՀ Գլխավոր դատախազության ապօրինի ծագում ունեցող գույքի բռնագանձման գործերով վարչության ընդդեմ Արամ Ռազմիկի Դանիելյանի, Զարիկ Գարուշի Գևորգյանի, Արաքս Արամի Դանիելյանի՝ ապօրինի ծագում ունեցող գույքի բռնագանձման պահանջի մասին</w:t>
            </w:r>
          </w:p>
        </w:tc>
        <w:tc>
          <w:tcPr>
            <w:tcW w:w="1516" w:type="dxa"/>
          </w:tcPr>
          <w:p w14:paraId="357FDA31" w14:textId="22C4814E"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22</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04E25F4C" w14:textId="67A15BEF"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12։00</w:t>
            </w:r>
          </w:p>
        </w:tc>
        <w:tc>
          <w:tcPr>
            <w:tcW w:w="1338" w:type="dxa"/>
          </w:tcPr>
          <w:p w14:paraId="7B6EA3BF" w14:textId="3450CE6B"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5E8CDEFB" w14:textId="1B0BBC9C"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271EB8" w:rsidRPr="00043E32" w14:paraId="10B98865" w14:textId="77777777" w:rsidTr="006A4199">
        <w:trPr>
          <w:trHeight w:val="408"/>
        </w:trPr>
        <w:tc>
          <w:tcPr>
            <w:tcW w:w="813" w:type="dxa"/>
          </w:tcPr>
          <w:p w14:paraId="09901F74" w14:textId="611A174C" w:rsidR="00271EB8" w:rsidRPr="008649FF" w:rsidRDefault="00271EB8" w:rsidP="008649FF">
            <w:pPr>
              <w:rPr>
                <w:rFonts w:ascii="GHEA Grapalat" w:hAnsi="GHEA Grapalat"/>
                <w:bCs/>
                <w:sz w:val="24"/>
                <w:szCs w:val="24"/>
                <w:lang w:val="hy-AM"/>
              </w:rPr>
            </w:pPr>
            <w:r w:rsidRPr="008649FF">
              <w:rPr>
                <w:rFonts w:ascii="GHEA Grapalat" w:hAnsi="GHEA Grapalat"/>
                <w:bCs/>
                <w:sz w:val="24"/>
                <w:szCs w:val="24"/>
                <w:lang w:val="hy-AM"/>
              </w:rPr>
              <w:t>11</w:t>
            </w:r>
            <w:r w:rsidRPr="008649FF">
              <w:rPr>
                <w:rFonts w:ascii="Microsoft JhengHei" w:eastAsia="Microsoft JhengHei" w:hAnsi="Microsoft JhengHei" w:cs="Microsoft JhengHei" w:hint="eastAsia"/>
                <w:bCs/>
                <w:sz w:val="24"/>
                <w:szCs w:val="24"/>
                <w:lang w:val="hy-AM"/>
              </w:rPr>
              <w:t>․</w:t>
            </w:r>
          </w:p>
        </w:tc>
        <w:tc>
          <w:tcPr>
            <w:tcW w:w="2310" w:type="dxa"/>
          </w:tcPr>
          <w:p w14:paraId="791360EE" w14:textId="2C4F6911" w:rsidR="00271EB8" w:rsidRPr="008649FF" w:rsidRDefault="00271EB8" w:rsidP="00271EB8">
            <w:pPr>
              <w:rPr>
                <w:rFonts w:ascii="GHEA Grapalat" w:hAnsi="GHEA Grapalat"/>
                <w:bCs/>
                <w:sz w:val="24"/>
                <w:szCs w:val="24"/>
              </w:rPr>
            </w:pPr>
            <w:r w:rsidRPr="008649FF">
              <w:rPr>
                <w:rFonts w:ascii="GHEA Grapalat" w:hAnsi="GHEA Grapalat"/>
                <w:bCs/>
                <w:sz w:val="24"/>
                <w:szCs w:val="24"/>
                <w:lang w:val="hy-AM"/>
              </w:rPr>
              <w:t>ՀԿԴ/0024/02/22</w:t>
            </w:r>
          </w:p>
        </w:tc>
        <w:tc>
          <w:tcPr>
            <w:tcW w:w="7138" w:type="dxa"/>
          </w:tcPr>
          <w:p w14:paraId="777A88B6" w14:textId="7D7E7415" w:rsidR="00271EB8" w:rsidRPr="008649FF" w:rsidRDefault="00271EB8" w:rsidP="008649FF">
            <w:pPr>
              <w:jc w:val="both"/>
              <w:rPr>
                <w:rFonts w:ascii="GHEA Grapalat" w:hAnsi="GHEA Grapalat"/>
                <w:bCs/>
                <w:sz w:val="24"/>
                <w:szCs w:val="24"/>
              </w:rPr>
            </w:pPr>
            <w:r w:rsidRPr="008649FF">
              <w:rPr>
                <w:rFonts w:ascii="GHEA Grapalat" w:eastAsia="Times New Roman" w:hAnsi="GHEA Grapalat" w:cs="Times New Roman"/>
                <w:bCs/>
                <w:iCs/>
                <w:sz w:val="24"/>
                <w:szCs w:val="24"/>
                <w:lang w:val="hy-AM"/>
              </w:rPr>
              <w:t xml:space="preserve">Ըստ հայցի </w:t>
            </w:r>
            <w:r w:rsidRPr="008649FF">
              <w:rPr>
                <w:rFonts w:ascii="GHEA Grapalat" w:hAnsi="GHEA Grapalat" w:cs="Arial"/>
                <w:bCs/>
                <w:noProof/>
                <w:sz w:val="24"/>
                <w:szCs w:val="24"/>
                <w:lang w:val="hy-AM"/>
              </w:rPr>
              <w:t>ՀՀ գլխավոր դատախազության</w:t>
            </w:r>
            <w:r w:rsidRPr="008649FF">
              <w:rPr>
                <w:rFonts w:ascii="GHEA Grapalat" w:eastAsia="Times New Roman" w:hAnsi="GHEA Grapalat" w:cs="Sylfaen"/>
                <w:bCs/>
                <w:sz w:val="24"/>
                <w:szCs w:val="24"/>
                <w:lang w:val="hy-AM"/>
              </w:rPr>
              <w:t xml:space="preserve"> ապօրինի ծագում ունեցող գույքի բռնագանձման գործերով վարչության</w:t>
            </w:r>
            <w:r w:rsidRPr="008649FF">
              <w:rPr>
                <w:rFonts w:ascii="GHEA Grapalat" w:hAnsi="GHEA Grapalat" w:cs="Arial"/>
                <w:bCs/>
                <w:noProof/>
                <w:sz w:val="24"/>
                <w:szCs w:val="24"/>
                <w:lang w:val="hy-AM"/>
              </w:rPr>
              <w:t xml:space="preserve"> ընդդեմ Սերժ Ազատի Սարգսյանի, Սաթենիկ Սերժի Սարգսյանի</w:t>
            </w:r>
            <w:r w:rsidRPr="008649FF">
              <w:rPr>
                <w:rFonts w:ascii="GHEA Grapalat" w:hAnsi="GHEA Grapalat" w:cs="Arial"/>
                <w:bCs/>
                <w:noProof/>
                <w:sz w:val="24"/>
                <w:szCs w:val="24"/>
                <w:lang w:val="af-ZA"/>
              </w:rPr>
              <w:t xml:space="preserve"> </w:t>
            </w:r>
            <w:r w:rsidRPr="008649FF">
              <w:rPr>
                <w:rFonts w:ascii="GHEA Grapalat" w:hAnsi="GHEA Grapalat" w:cs="Arial"/>
                <w:bCs/>
                <w:noProof/>
                <w:sz w:val="24"/>
                <w:szCs w:val="24"/>
                <w:lang w:val="hy-AM"/>
              </w:rPr>
              <w:t>և</w:t>
            </w:r>
            <w:r w:rsidRPr="008649FF">
              <w:rPr>
                <w:rFonts w:ascii="GHEA Grapalat" w:hAnsi="GHEA Grapalat" w:cs="Arial"/>
                <w:bCs/>
                <w:noProof/>
                <w:sz w:val="24"/>
                <w:szCs w:val="24"/>
                <w:lang w:val="af-ZA"/>
              </w:rPr>
              <w:t xml:space="preserve"> </w:t>
            </w:r>
            <w:r w:rsidRPr="008649FF">
              <w:rPr>
                <w:rFonts w:ascii="GHEA Grapalat" w:hAnsi="GHEA Grapalat" w:cs="Arial"/>
                <w:bCs/>
                <w:noProof/>
                <w:sz w:val="24"/>
                <w:szCs w:val="24"/>
                <w:lang w:val="hy-AM"/>
              </w:rPr>
              <w:t>երրորդ</w:t>
            </w:r>
            <w:r w:rsidRPr="008649FF">
              <w:rPr>
                <w:rFonts w:ascii="GHEA Grapalat" w:hAnsi="GHEA Grapalat" w:cs="Arial"/>
                <w:bCs/>
                <w:noProof/>
                <w:sz w:val="24"/>
                <w:szCs w:val="24"/>
                <w:lang w:val="af-ZA"/>
              </w:rPr>
              <w:t xml:space="preserve"> </w:t>
            </w:r>
            <w:r w:rsidRPr="008649FF">
              <w:rPr>
                <w:rFonts w:ascii="GHEA Grapalat" w:hAnsi="GHEA Grapalat" w:cs="Arial"/>
                <w:bCs/>
                <w:noProof/>
                <w:sz w:val="24"/>
                <w:szCs w:val="24"/>
                <w:lang w:val="hy-AM"/>
              </w:rPr>
              <w:t>անձ</w:t>
            </w:r>
            <w:r w:rsidRPr="008649FF">
              <w:rPr>
                <w:rFonts w:ascii="GHEA Grapalat" w:hAnsi="GHEA Grapalat" w:cs="Arial"/>
                <w:bCs/>
                <w:noProof/>
                <w:sz w:val="24"/>
                <w:szCs w:val="24"/>
                <w:lang w:val="af-ZA"/>
              </w:rPr>
              <w:t xml:space="preserve"> </w:t>
            </w:r>
            <w:r w:rsidRPr="008649FF">
              <w:rPr>
                <w:rFonts w:ascii="GHEA Grapalat" w:hAnsi="GHEA Grapalat" w:cs="Times Armenian"/>
                <w:bCs/>
                <w:sz w:val="24"/>
                <w:szCs w:val="24"/>
                <w:lang w:val="hy-AM"/>
              </w:rPr>
              <w:t>«Արարատբանկ» ԲԲ ընկերության</w:t>
            </w:r>
            <w:r w:rsidRPr="008649FF">
              <w:rPr>
                <w:rFonts w:ascii="GHEA Grapalat" w:hAnsi="GHEA Grapalat" w:cs="Arial"/>
                <w:bCs/>
                <w:noProof/>
                <w:sz w:val="24"/>
                <w:szCs w:val="24"/>
                <w:lang w:val="hy-AM"/>
              </w:rPr>
              <w:t>՝ ապօրինի ծագում ունեցող գույքի բռնագանձման պահանջի մասին</w:t>
            </w:r>
          </w:p>
        </w:tc>
        <w:tc>
          <w:tcPr>
            <w:tcW w:w="1516" w:type="dxa"/>
          </w:tcPr>
          <w:p w14:paraId="32DBB0DE" w14:textId="773851B2"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23</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311D0D24" w14:textId="46A31479" w:rsidR="00271EB8" w:rsidRPr="008649FF" w:rsidRDefault="00271EB8" w:rsidP="00271EB8">
            <w:pPr>
              <w:jc w:val="center"/>
              <w:rPr>
                <w:rFonts w:ascii="GHEA Grapalat" w:hAnsi="GHEA Grapalat"/>
                <w:bCs/>
                <w:sz w:val="24"/>
                <w:szCs w:val="24"/>
                <w:vertAlign w:val="superscript"/>
                <w:lang w:val="hy-AM"/>
              </w:rPr>
            </w:pPr>
            <w:r w:rsidRPr="008649FF">
              <w:rPr>
                <w:rFonts w:ascii="GHEA Grapalat" w:hAnsi="GHEA Grapalat"/>
                <w:bCs/>
                <w:sz w:val="24"/>
                <w:szCs w:val="24"/>
                <w:lang w:val="hy-AM"/>
              </w:rPr>
              <w:t>14։00</w:t>
            </w:r>
          </w:p>
        </w:tc>
        <w:tc>
          <w:tcPr>
            <w:tcW w:w="1338" w:type="dxa"/>
          </w:tcPr>
          <w:p w14:paraId="428DE569" w14:textId="795534B4" w:rsidR="00271EB8" w:rsidRPr="008649FF" w:rsidRDefault="00271EB8" w:rsidP="00271EB8">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58A6C3FC" w14:textId="54D3D9EC" w:rsidR="00271EB8" w:rsidRPr="008649FF" w:rsidRDefault="00271EB8" w:rsidP="00271EB8">
            <w:pPr>
              <w:jc w:val="center"/>
              <w:rPr>
                <w:rFonts w:ascii="GHEA Grapalat" w:hAnsi="GHEA Grapalat"/>
                <w:bCs/>
                <w:sz w:val="24"/>
                <w:szCs w:val="24"/>
              </w:rPr>
            </w:pPr>
            <w:r w:rsidRPr="008649FF">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6BC4851D"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w:t>
            </w:r>
            <w:r w:rsidR="008649FF">
              <w:rPr>
                <w:rFonts w:ascii="GHEA Grapalat" w:hAnsi="GHEA Grapalat"/>
                <w:b/>
                <w:i/>
                <w:sz w:val="28"/>
                <w:szCs w:val="28"/>
                <w:lang w:val="hy-AM"/>
              </w:rPr>
              <w:t>ՎԱԳՅԱՆ</w:t>
            </w:r>
          </w:p>
        </w:tc>
      </w:tr>
      <w:tr w:rsidR="000C6869" w:rsidRPr="009C4A5E" w14:paraId="79D8CE96" w14:textId="77777777" w:rsidTr="006A4199">
        <w:trPr>
          <w:trHeight w:val="243"/>
        </w:trPr>
        <w:tc>
          <w:tcPr>
            <w:tcW w:w="813" w:type="dxa"/>
          </w:tcPr>
          <w:p w14:paraId="0DB7D5FA" w14:textId="7541722E" w:rsidR="00B81C24"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1.</w:t>
            </w:r>
          </w:p>
        </w:tc>
        <w:tc>
          <w:tcPr>
            <w:tcW w:w="2310" w:type="dxa"/>
          </w:tcPr>
          <w:p w14:paraId="6098818E" w14:textId="72B86A27" w:rsidR="00B81C24"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ՀԿԴ/0204/02/23</w:t>
            </w:r>
          </w:p>
        </w:tc>
        <w:tc>
          <w:tcPr>
            <w:tcW w:w="7138" w:type="dxa"/>
          </w:tcPr>
          <w:p w14:paraId="55AF0518" w14:textId="22B97E38" w:rsidR="00B81C24"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 xml:space="preserve">Ըստ հայցի՝ </w:t>
            </w:r>
            <w:r w:rsidRPr="008649FF">
              <w:rPr>
                <w:rFonts w:ascii="GHEA Grapalat" w:hAnsi="GHEA Grapalat" w:cs="Times New Roman"/>
                <w:bCs/>
                <w:sz w:val="24"/>
                <w:szCs w:val="24"/>
                <w:lang w:val="hy-AM"/>
              </w:rPr>
              <w:t xml:space="preserve">ՀՀ գլխավոր դատախազության՝ ընդդեմ Արթուր Սամսոնի Տոնոյանի, Նաիրա Բորիսի Նադոյանի, Գոռ Արթուրի Տոնոյանի, Սամսոն Արթուրի Տոնոյանի, Մարիամ Իշխանի Իշխանյանի, Ասյա Ասատուրի Սահակյանի, երրրոդ անձինք «ԳԼՈԲԱԼ ԿՐԵԴԻՏ» ՈՒՎԿ ՓԲԸ-ի, </w:t>
            </w:r>
            <w:r w:rsidRPr="008649FF">
              <w:rPr>
                <w:rFonts w:ascii="GHEA Grapalat" w:hAnsi="GHEA Grapalat"/>
                <w:bCs/>
                <w:sz w:val="24"/>
                <w:szCs w:val="24"/>
                <w:lang w:val="hy-AM"/>
              </w:rPr>
              <w:t>«Տրոպիկալ» ՍՊ</w:t>
            </w:r>
            <w:r w:rsidRPr="008649FF">
              <w:rPr>
                <w:rFonts w:ascii="GHEA Grapalat" w:hAnsi="GHEA Grapalat" w:cs="Times New Roman"/>
                <w:bCs/>
                <w:sz w:val="24"/>
                <w:szCs w:val="24"/>
                <w:lang w:val="hy-AM"/>
              </w:rPr>
              <w:t>Ը-ի, «</w:t>
            </w:r>
            <w:r w:rsidRPr="008649FF">
              <w:rPr>
                <w:rFonts w:ascii="GHEA Grapalat" w:hAnsi="GHEA Grapalat"/>
                <w:bCs/>
                <w:sz w:val="24"/>
                <w:szCs w:val="24"/>
                <w:lang w:val="hy-AM"/>
              </w:rPr>
              <w:t xml:space="preserve">ԱԴՄԻ ԳՐՈՒՊ» ՍՊԸ-ի և «ՊՐԻՆՑԵՍՍ» ՍՊԸ-ի՝ </w:t>
            </w:r>
            <w:r w:rsidRPr="008649FF">
              <w:rPr>
                <w:rFonts w:ascii="GHEA Grapalat" w:hAnsi="GHEA Grapalat" w:cs="Times New Roman"/>
                <w:bCs/>
                <w:sz w:val="24"/>
                <w:szCs w:val="24"/>
                <w:lang w:val="hy-AM"/>
              </w:rPr>
              <w:t>ապօրինի ծագում ունեցող գույքի բռնագանձման պահանջի վերաբերյալ</w:t>
            </w:r>
          </w:p>
        </w:tc>
        <w:tc>
          <w:tcPr>
            <w:tcW w:w="1516" w:type="dxa"/>
          </w:tcPr>
          <w:p w14:paraId="366341C3" w14:textId="34DB6B5A"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19.01.2026</w:t>
            </w:r>
          </w:p>
        </w:tc>
        <w:tc>
          <w:tcPr>
            <w:tcW w:w="1070" w:type="dxa"/>
          </w:tcPr>
          <w:p w14:paraId="18DE99BA" w14:textId="479740C8"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2EBC3DC7" w14:textId="3C529EBF"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069AC088" w14:textId="01E91FE8"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0C6869" w:rsidRPr="009C4A5E" w14:paraId="5B476FD9" w14:textId="77777777" w:rsidTr="006A4199">
        <w:trPr>
          <w:trHeight w:val="202"/>
        </w:trPr>
        <w:tc>
          <w:tcPr>
            <w:tcW w:w="813" w:type="dxa"/>
          </w:tcPr>
          <w:p w14:paraId="0D7A3EA4" w14:textId="15E2467F" w:rsidR="00B81C24"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2.</w:t>
            </w:r>
          </w:p>
        </w:tc>
        <w:tc>
          <w:tcPr>
            <w:tcW w:w="2310" w:type="dxa"/>
          </w:tcPr>
          <w:p w14:paraId="25C1CDA8" w14:textId="23E2B924" w:rsidR="00B81C24"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ՀԿԴ/0211/02/23</w:t>
            </w:r>
          </w:p>
        </w:tc>
        <w:tc>
          <w:tcPr>
            <w:tcW w:w="7138" w:type="dxa"/>
          </w:tcPr>
          <w:p w14:paraId="16FB62BA" w14:textId="1F28A189" w:rsidR="00B81C24"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 xml:space="preserve">Ըստ հայցի՝ </w:t>
            </w:r>
            <w:r w:rsidRPr="008649FF">
              <w:rPr>
                <w:rFonts w:ascii="GHEA Grapalat" w:hAnsi="GHEA Grapalat" w:cs="Arial Armenian"/>
                <w:bCs/>
                <w:sz w:val="24"/>
                <w:szCs w:val="24"/>
                <w:lang w:val="hy-AM" w:eastAsia="x-none"/>
              </w:rPr>
              <w:t xml:space="preserve">ՀՀ գլխավոր դատախազության՝ </w:t>
            </w:r>
            <w:r w:rsidRPr="008649FF">
              <w:rPr>
                <w:rFonts w:ascii="GHEA Grapalat" w:hAnsi="GHEA Grapalat" w:cs="Sylfaen"/>
                <w:bCs/>
                <w:sz w:val="24"/>
                <w:szCs w:val="24"/>
                <w:lang w:val="hy-AM"/>
              </w:rPr>
              <w:t xml:space="preserve">ընդդեմ </w:t>
            </w:r>
            <w:r w:rsidRPr="008649FF">
              <w:rPr>
                <w:rFonts w:ascii="GHEA Grapalat" w:hAnsi="GHEA Grapalat" w:cs="Times New Roman"/>
                <w:bCs/>
                <w:sz w:val="24"/>
                <w:szCs w:val="24"/>
                <w:lang w:val="hy-AM"/>
              </w:rPr>
              <w:t>Սամվել Ալբերտի Մայրապետյանի, Գոհար Պետրոսի Քյալյանի, Միքայել Սամվելի Մայրապետյանի, Լևոն Տիգրանի Սուլթանյանի, Սվետլանա Աղասիի Հակոբյանի</w:t>
            </w:r>
            <w:r w:rsidRPr="008649FF">
              <w:rPr>
                <w:rFonts w:ascii="GHEA Grapalat" w:hAnsi="GHEA Grapalat" w:cs="Sylfaen"/>
                <w:bCs/>
                <w:sz w:val="24"/>
                <w:szCs w:val="24"/>
                <w:lang w:val="hy-AM"/>
              </w:rPr>
              <w:t>՝ ապօրինի ծագում ունեցող գույքի բռնագանձման պահանջի վերաբերյալ</w:t>
            </w:r>
          </w:p>
        </w:tc>
        <w:tc>
          <w:tcPr>
            <w:tcW w:w="1516" w:type="dxa"/>
          </w:tcPr>
          <w:p w14:paraId="450731FE" w14:textId="6946C0B1"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20.01.2026</w:t>
            </w:r>
          </w:p>
        </w:tc>
        <w:tc>
          <w:tcPr>
            <w:tcW w:w="1070" w:type="dxa"/>
          </w:tcPr>
          <w:p w14:paraId="4015AE7F" w14:textId="452C9912"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10։00</w:t>
            </w:r>
          </w:p>
        </w:tc>
        <w:tc>
          <w:tcPr>
            <w:tcW w:w="1338" w:type="dxa"/>
          </w:tcPr>
          <w:p w14:paraId="1AD41415" w14:textId="48A0E5E5"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55132A37" w14:textId="566C49DE"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0C6869" w:rsidRPr="009C4A5E" w14:paraId="62135010" w14:textId="77777777" w:rsidTr="006A4199">
        <w:trPr>
          <w:trHeight w:val="261"/>
        </w:trPr>
        <w:tc>
          <w:tcPr>
            <w:tcW w:w="813" w:type="dxa"/>
          </w:tcPr>
          <w:p w14:paraId="05725B1B" w14:textId="3CDAD49C" w:rsidR="00B81C24"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3.</w:t>
            </w:r>
          </w:p>
        </w:tc>
        <w:tc>
          <w:tcPr>
            <w:tcW w:w="2310" w:type="dxa"/>
          </w:tcPr>
          <w:p w14:paraId="0F1DD75B" w14:textId="5AE44327" w:rsidR="00B81C24"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ՀԿԴ/0153/02/25</w:t>
            </w:r>
          </w:p>
        </w:tc>
        <w:tc>
          <w:tcPr>
            <w:tcW w:w="7138" w:type="dxa"/>
          </w:tcPr>
          <w:p w14:paraId="06DB688C" w14:textId="22F4CEEB" w:rsidR="00B81C24"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Ըստ հայցի՝ ՀՀ գլխավոր դատախազության՝ ընդդեմ Հրազդան համայնքի, Արսեն Լևոնի Արզումանյանի, երրորդ անձ՝ ՀՀ կադաստրի կոմիտեի` աճուրդն անվավեր ճանաչելու և անվավերության հետևանքներ կիրառելու պահանջի մասին</w:t>
            </w:r>
          </w:p>
        </w:tc>
        <w:tc>
          <w:tcPr>
            <w:tcW w:w="1516" w:type="dxa"/>
          </w:tcPr>
          <w:p w14:paraId="2A4675F6" w14:textId="465AB45A"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20.01.2026</w:t>
            </w:r>
          </w:p>
        </w:tc>
        <w:tc>
          <w:tcPr>
            <w:tcW w:w="1070" w:type="dxa"/>
          </w:tcPr>
          <w:p w14:paraId="6C28338F" w14:textId="3488648A"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14։00</w:t>
            </w:r>
          </w:p>
        </w:tc>
        <w:tc>
          <w:tcPr>
            <w:tcW w:w="1338" w:type="dxa"/>
          </w:tcPr>
          <w:p w14:paraId="5D4EE2F1" w14:textId="5FA05A3B"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36652A44" w14:textId="135AA13E" w:rsidR="00B81C24"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EC429C" w:rsidRPr="009C4A5E" w14:paraId="60D4012D" w14:textId="77777777" w:rsidTr="006A4199">
        <w:trPr>
          <w:trHeight w:val="261"/>
        </w:trPr>
        <w:tc>
          <w:tcPr>
            <w:tcW w:w="813" w:type="dxa"/>
          </w:tcPr>
          <w:p w14:paraId="2781B804" w14:textId="28F62E20" w:rsidR="00EC429C"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4.</w:t>
            </w:r>
          </w:p>
        </w:tc>
        <w:tc>
          <w:tcPr>
            <w:tcW w:w="2310" w:type="dxa"/>
          </w:tcPr>
          <w:p w14:paraId="367D3AF5" w14:textId="052094EB" w:rsidR="00EC429C"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ՀԿԴ/0233/02/25</w:t>
            </w:r>
          </w:p>
        </w:tc>
        <w:tc>
          <w:tcPr>
            <w:tcW w:w="7138" w:type="dxa"/>
          </w:tcPr>
          <w:p w14:paraId="7D4BAA1C" w14:textId="05CBEC52" w:rsidR="00EC429C"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 xml:space="preserve">Ըստ հայցի՝ </w:t>
            </w:r>
            <w:r w:rsidRPr="008649FF">
              <w:rPr>
                <w:rFonts w:ascii="GHEA Grapalat" w:hAnsi="GHEA Grapalat" w:cs="Times New Roman"/>
                <w:bCs/>
                <w:sz w:val="24"/>
                <w:szCs w:val="24"/>
                <w:lang w:val="hy-AM"/>
              </w:rPr>
              <w:t xml:space="preserve">ՀՀ գլխավոր դատախազության՝ </w:t>
            </w:r>
            <w:bookmarkStart w:id="0" w:name="_Hlk209106580"/>
            <w:r w:rsidRPr="008649FF">
              <w:rPr>
                <w:rFonts w:ascii="GHEA Grapalat" w:hAnsi="GHEA Grapalat" w:cs="Sylfaen"/>
                <w:bCs/>
                <w:sz w:val="24"/>
                <w:szCs w:val="24"/>
                <w:lang w:val="hy-AM"/>
              </w:rPr>
              <w:t xml:space="preserve">ընդդեմ Վայոց Ձորի մարզի Եղեգիս համայնքի, Լենա Արինի Մարկոսյանի` </w:t>
            </w:r>
            <w:r w:rsidRPr="008649FF">
              <w:rPr>
                <w:rFonts w:ascii="GHEA Grapalat" w:hAnsi="GHEA Grapalat" w:cs="Sylfaen"/>
                <w:bCs/>
                <w:sz w:val="24"/>
                <w:szCs w:val="24"/>
                <w:lang w:val="hy-AM"/>
              </w:rPr>
              <w:lastRenderedPageBreak/>
              <w:t>աճուրդն անվավեր ճանաչելու և անվավերության հետևանքներ կիրառելու պահանջի մասին</w:t>
            </w:r>
            <w:bookmarkEnd w:id="0"/>
          </w:p>
        </w:tc>
        <w:tc>
          <w:tcPr>
            <w:tcW w:w="1516" w:type="dxa"/>
          </w:tcPr>
          <w:p w14:paraId="5AC9DD98" w14:textId="20C5BE22"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lastRenderedPageBreak/>
              <w:t>20.01.2026</w:t>
            </w:r>
          </w:p>
        </w:tc>
        <w:tc>
          <w:tcPr>
            <w:tcW w:w="1070" w:type="dxa"/>
          </w:tcPr>
          <w:p w14:paraId="0D46FFF1" w14:textId="01FFB391"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14։30</w:t>
            </w:r>
          </w:p>
        </w:tc>
        <w:tc>
          <w:tcPr>
            <w:tcW w:w="1338" w:type="dxa"/>
          </w:tcPr>
          <w:p w14:paraId="77D56D5B" w14:textId="25B273AF"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51D12DB9" w14:textId="16E887F7"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EC429C" w:rsidRPr="009C4A5E" w14:paraId="65389405" w14:textId="77777777" w:rsidTr="006A4199">
        <w:trPr>
          <w:trHeight w:val="261"/>
        </w:trPr>
        <w:tc>
          <w:tcPr>
            <w:tcW w:w="813" w:type="dxa"/>
          </w:tcPr>
          <w:p w14:paraId="7CFD7AF5" w14:textId="140E6424" w:rsidR="00EC429C"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5.</w:t>
            </w:r>
          </w:p>
        </w:tc>
        <w:tc>
          <w:tcPr>
            <w:tcW w:w="2310" w:type="dxa"/>
          </w:tcPr>
          <w:p w14:paraId="2362F49A" w14:textId="1C17742A" w:rsidR="00EC429C"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ՀԿԴ/0131/02/24</w:t>
            </w:r>
          </w:p>
        </w:tc>
        <w:tc>
          <w:tcPr>
            <w:tcW w:w="7138" w:type="dxa"/>
          </w:tcPr>
          <w:p w14:paraId="264E8B7E" w14:textId="7CFE6B9F" w:rsidR="00EC429C"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 xml:space="preserve">Ըստ հայցի՝ </w:t>
            </w:r>
            <w:r w:rsidRPr="008649FF">
              <w:rPr>
                <w:rFonts w:ascii="GHEA Grapalat" w:hAnsi="GHEA Grapalat" w:cs="Arial Armenian"/>
                <w:bCs/>
                <w:sz w:val="24"/>
                <w:szCs w:val="24"/>
                <w:lang w:val="hy-AM" w:eastAsia="x-none"/>
              </w:rPr>
              <w:t xml:space="preserve">ՀՀ գլխավոր դատախազության՝ </w:t>
            </w:r>
            <w:r w:rsidRPr="008649FF">
              <w:rPr>
                <w:rFonts w:ascii="GHEA Grapalat" w:hAnsi="GHEA Grapalat" w:cs="Sylfaen"/>
                <w:bCs/>
                <w:sz w:val="24"/>
                <w:szCs w:val="24"/>
                <w:lang w:val="hy-AM"/>
              </w:rPr>
              <w:t xml:space="preserve">ընդդեմ </w:t>
            </w:r>
            <w:r w:rsidRPr="008649FF">
              <w:rPr>
                <w:rFonts w:ascii="GHEA Grapalat" w:hAnsi="GHEA Grapalat" w:cs="Times New Roman"/>
                <w:bCs/>
                <w:sz w:val="24"/>
                <w:szCs w:val="24"/>
                <w:lang w:val="hy-AM"/>
              </w:rPr>
              <w:t xml:space="preserve">Սարգիս Մինասի Ղարաքեշիշյանի, Անահիտ Ստեփանի Մկրտչյանի, Արմեն Սարգսի Ղարաքեշիշյանի, Դավիթ Սարգսի Ղարաքեշիշյանի, Քրիստինե Էդուարդի Մելիքսեթյանի՝ </w:t>
            </w:r>
            <w:r w:rsidRPr="008649FF">
              <w:rPr>
                <w:rFonts w:ascii="GHEA Grapalat" w:hAnsi="GHEA Grapalat" w:cs="Sylfaen"/>
                <w:bCs/>
                <w:sz w:val="24"/>
                <w:szCs w:val="24"/>
                <w:lang w:val="hy-AM"/>
              </w:rPr>
              <w:t>ապօրինի ծագում ունեցող գույքի բռնագանձման պահանջի վերաբերյալ</w:t>
            </w:r>
          </w:p>
        </w:tc>
        <w:tc>
          <w:tcPr>
            <w:tcW w:w="1516" w:type="dxa"/>
          </w:tcPr>
          <w:p w14:paraId="2E4A288E" w14:textId="5D1BE53B"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20.01.2026</w:t>
            </w:r>
          </w:p>
        </w:tc>
        <w:tc>
          <w:tcPr>
            <w:tcW w:w="1070" w:type="dxa"/>
          </w:tcPr>
          <w:p w14:paraId="6E02A9DF" w14:textId="054CF6F7"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773BCB7E" w14:textId="4A0CC9C7"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4BFA87CD" w14:textId="71B4CA4C" w:rsidR="00EC429C"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9C4A5E" w:rsidRPr="009C4A5E" w14:paraId="37C99F5F" w14:textId="77777777" w:rsidTr="006A4199">
        <w:trPr>
          <w:trHeight w:val="261"/>
        </w:trPr>
        <w:tc>
          <w:tcPr>
            <w:tcW w:w="813" w:type="dxa"/>
          </w:tcPr>
          <w:p w14:paraId="532315FA" w14:textId="3EE985C5" w:rsidR="009C4A5E"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6.</w:t>
            </w:r>
          </w:p>
        </w:tc>
        <w:tc>
          <w:tcPr>
            <w:tcW w:w="2310" w:type="dxa"/>
          </w:tcPr>
          <w:p w14:paraId="040EE8BF" w14:textId="18C3CB48" w:rsidR="009C4A5E"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ՀԿԴ/0142/02/24</w:t>
            </w:r>
          </w:p>
        </w:tc>
        <w:tc>
          <w:tcPr>
            <w:tcW w:w="7138" w:type="dxa"/>
          </w:tcPr>
          <w:p w14:paraId="4B03A175" w14:textId="098C60FF" w:rsidR="009C4A5E"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 xml:space="preserve">Ըստ հայցի՝ </w:t>
            </w:r>
            <w:r w:rsidRPr="008649FF">
              <w:rPr>
                <w:rFonts w:ascii="GHEA Grapalat" w:hAnsi="GHEA Grapalat" w:cs="Arial Armenian"/>
                <w:bCs/>
                <w:sz w:val="24"/>
                <w:szCs w:val="24"/>
                <w:lang w:val="hy-AM" w:eastAsia="x-none"/>
              </w:rPr>
              <w:t xml:space="preserve">ՀՀ գլխավոր դատախազության՝ </w:t>
            </w:r>
            <w:r w:rsidRPr="008649FF">
              <w:rPr>
                <w:rFonts w:ascii="GHEA Grapalat" w:hAnsi="GHEA Grapalat" w:cs="Sylfaen"/>
                <w:bCs/>
                <w:sz w:val="24"/>
                <w:szCs w:val="24"/>
                <w:lang w:val="hy-AM"/>
              </w:rPr>
              <w:t xml:space="preserve">ընդդեմ </w:t>
            </w:r>
            <w:r w:rsidRPr="008649FF">
              <w:rPr>
                <w:rFonts w:ascii="GHEA Grapalat" w:hAnsi="GHEA Grapalat" w:cs="Times New Roman"/>
                <w:bCs/>
                <w:sz w:val="24"/>
                <w:szCs w:val="24"/>
                <w:lang w:val="hy-AM"/>
              </w:rPr>
              <w:t>Վարդան Վլադիմիրի Մինասյանի, Գայանե Ազատի Մարդյանի, Նարեկ Վարդանի Մինասյանի, Կարինե Էդգարի Սարոյանի, Նարե Վարդանի Մինասյանի, Համբարձում Վազգենի Փխրիկյանի՝ ապօրինի ծագում ունեցող գույքի բռնագանձման պահանջի վերաբերյալ</w:t>
            </w:r>
          </w:p>
        </w:tc>
        <w:tc>
          <w:tcPr>
            <w:tcW w:w="1516" w:type="dxa"/>
          </w:tcPr>
          <w:p w14:paraId="6555D693" w14:textId="1987A82B"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 xml:space="preserve">21.01.2026 </w:t>
            </w:r>
          </w:p>
        </w:tc>
        <w:tc>
          <w:tcPr>
            <w:tcW w:w="1070" w:type="dxa"/>
          </w:tcPr>
          <w:p w14:paraId="2915B3C6" w14:textId="2DE4C280"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10։00</w:t>
            </w:r>
          </w:p>
        </w:tc>
        <w:tc>
          <w:tcPr>
            <w:tcW w:w="1338" w:type="dxa"/>
          </w:tcPr>
          <w:p w14:paraId="409E7BC3" w14:textId="67A5C2E3"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1AFEB099" w14:textId="3FC1AEF5"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9C4A5E" w:rsidRPr="009C4A5E" w14:paraId="6C38BB38" w14:textId="77777777" w:rsidTr="006A4199">
        <w:trPr>
          <w:trHeight w:val="261"/>
        </w:trPr>
        <w:tc>
          <w:tcPr>
            <w:tcW w:w="813" w:type="dxa"/>
          </w:tcPr>
          <w:p w14:paraId="6439C79E" w14:textId="48A1746C" w:rsidR="009C4A5E"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7.</w:t>
            </w:r>
          </w:p>
        </w:tc>
        <w:tc>
          <w:tcPr>
            <w:tcW w:w="2310" w:type="dxa"/>
          </w:tcPr>
          <w:p w14:paraId="17ABD430" w14:textId="21EBB4C0" w:rsidR="009C4A5E"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ՀԿԴ/0156/02/25</w:t>
            </w:r>
          </w:p>
        </w:tc>
        <w:tc>
          <w:tcPr>
            <w:tcW w:w="7138" w:type="dxa"/>
          </w:tcPr>
          <w:p w14:paraId="35F7FC78" w14:textId="1E3B1343" w:rsidR="009C4A5E"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 xml:space="preserve">Ըստ հայցի՝ </w:t>
            </w:r>
            <w:r w:rsidRPr="008649FF">
              <w:rPr>
                <w:rFonts w:ascii="GHEA Grapalat" w:hAnsi="GHEA Grapalat" w:cs="Times New Roman"/>
                <w:bCs/>
                <w:sz w:val="24"/>
                <w:szCs w:val="24"/>
                <w:lang w:val="hy-AM"/>
              </w:rPr>
              <w:t xml:space="preserve">ՀՀ գլխավոր դատախազության՝ </w:t>
            </w:r>
            <w:r w:rsidRPr="008649FF">
              <w:rPr>
                <w:rFonts w:ascii="GHEA Grapalat" w:hAnsi="GHEA Grapalat" w:cs="Sylfaen"/>
                <w:bCs/>
                <w:sz w:val="24"/>
                <w:szCs w:val="24"/>
                <w:lang w:val="hy-AM"/>
              </w:rPr>
              <w:t>ընդդեմ Հրազդան համայնքի, Մարտուն Սարգսի Մաթևոսյանի, երրորդ անձինք՝ Աիդա Մուխայիլի Սամսոնյանի, Ռուբիկ Կարապետի Հակոբյանի, ՀՀ կադաստրի կոմիտեի` աճուրդն անվավեր ճանաչելու և անվավերության հետևանքներ կիրառելու պահանջի մասին</w:t>
            </w:r>
          </w:p>
        </w:tc>
        <w:tc>
          <w:tcPr>
            <w:tcW w:w="1516" w:type="dxa"/>
          </w:tcPr>
          <w:p w14:paraId="059D68EE" w14:textId="20B9C41D"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21.01.2026</w:t>
            </w:r>
          </w:p>
        </w:tc>
        <w:tc>
          <w:tcPr>
            <w:tcW w:w="1070" w:type="dxa"/>
          </w:tcPr>
          <w:p w14:paraId="02CF2411" w14:textId="179C7BA8"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12։30</w:t>
            </w:r>
          </w:p>
        </w:tc>
        <w:tc>
          <w:tcPr>
            <w:tcW w:w="1338" w:type="dxa"/>
          </w:tcPr>
          <w:p w14:paraId="5FA75D17" w14:textId="5D32785F"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32AB2F0C" w14:textId="0461D5D5"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9C4A5E" w:rsidRPr="009C4A5E" w14:paraId="488C8285" w14:textId="77777777" w:rsidTr="006A4199">
        <w:trPr>
          <w:trHeight w:val="261"/>
        </w:trPr>
        <w:tc>
          <w:tcPr>
            <w:tcW w:w="813" w:type="dxa"/>
          </w:tcPr>
          <w:p w14:paraId="05473CB8" w14:textId="09A4C037" w:rsidR="009C4A5E"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8.</w:t>
            </w:r>
          </w:p>
        </w:tc>
        <w:tc>
          <w:tcPr>
            <w:tcW w:w="2310" w:type="dxa"/>
          </w:tcPr>
          <w:p w14:paraId="18F11A57" w14:textId="58898245" w:rsidR="009C4A5E"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ՀԿԴ/0105/02/24</w:t>
            </w:r>
          </w:p>
        </w:tc>
        <w:tc>
          <w:tcPr>
            <w:tcW w:w="7138" w:type="dxa"/>
          </w:tcPr>
          <w:p w14:paraId="748C379F" w14:textId="0F8CA4EA" w:rsidR="009C4A5E"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 xml:space="preserve">Ըստ հայցի՝ </w:t>
            </w:r>
            <w:r w:rsidRPr="008649FF">
              <w:rPr>
                <w:rFonts w:ascii="GHEA Grapalat" w:hAnsi="GHEA Grapalat" w:cs="Arial Armenian"/>
                <w:bCs/>
                <w:sz w:val="24"/>
                <w:szCs w:val="24"/>
                <w:lang w:val="hy-AM" w:eastAsia="x-none"/>
              </w:rPr>
              <w:t xml:space="preserve">ՀՀ գլխավոր դատախազության՝ </w:t>
            </w:r>
            <w:r w:rsidRPr="008649FF">
              <w:rPr>
                <w:rFonts w:ascii="GHEA Grapalat" w:hAnsi="GHEA Grapalat" w:cs="Sylfaen"/>
                <w:bCs/>
                <w:sz w:val="24"/>
                <w:szCs w:val="24"/>
                <w:lang w:val="hy-AM"/>
              </w:rPr>
              <w:t xml:space="preserve">ընդդեմ </w:t>
            </w:r>
            <w:r w:rsidRPr="008649FF">
              <w:rPr>
                <w:rFonts w:ascii="GHEA Grapalat" w:hAnsi="GHEA Grapalat" w:cs="Times New Roman"/>
                <w:bCs/>
                <w:sz w:val="24"/>
                <w:szCs w:val="24"/>
                <w:lang w:val="hy-AM"/>
              </w:rPr>
              <w:t xml:space="preserve">Ալեքսանդր Ազատի Սարգսյանի, Ավրիգա Մայորի Սարգսյանի, Հայկ Ալեքսանդրի Սարգսյանի, Սոնա Բաղդասարի Սարգսյանի, Նարեկ Ալեքսանդրի Սարգսյանի՝ </w:t>
            </w:r>
            <w:r w:rsidRPr="008649FF">
              <w:rPr>
                <w:rFonts w:ascii="GHEA Grapalat" w:hAnsi="GHEA Grapalat" w:cs="Sylfaen"/>
                <w:bCs/>
                <w:sz w:val="24"/>
                <w:szCs w:val="24"/>
                <w:lang w:val="hy-AM"/>
              </w:rPr>
              <w:t>ապօրինի ծագում ունեցող գույքի բռնագանձման պահանջի վերաբերյալ</w:t>
            </w:r>
          </w:p>
        </w:tc>
        <w:tc>
          <w:tcPr>
            <w:tcW w:w="1516" w:type="dxa"/>
          </w:tcPr>
          <w:p w14:paraId="423EBB8F" w14:textId="11A54E66"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21.01.2026</w:t>
            </w:r>
          </w:p>
        </w:tc>
        <w:tc>
          <w:tcPr>
            <w:tcW w:w="1070" w:type="dxa"/>
          </w:tcPr>
          <w:p w14:paraId="7BAE2CE5" w14:textId="60F06AA2"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63FD4620" w14:textId="7440C2A7"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06781A10" w14:textId="38550447"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9C4A5E" w:rsidRPr="009C4A5E" w14:paraId="693F35DE" w14:textId="77777777" w:rsidTr="008649FF">
        <w:trPr>
          <w:trHeight w:val="2606"/>
        </w:trPr>
        <w:tc>
          <w:tcPr>
            <w:tcW w:w="813" w:type="dxa"/>
          </w:tcPr>
          <w:p w14:paraId="3A2ECAC1" w14:textId="02BA1A3F" w:rsidR="009C4A5E" w:rsidRPr="008649FF" w:rsidRDefault="009C4A5E" w:rsidP="009C4A5E">
            <w:pPr>
              <w:rPr>
                <w:rFonts w:ascii="GHEA Grapalat" w:hAnsi="GHEA Grapalat"/>
                <w:bCs/>
                <w:sz w:val="24"/>
                <w:szCs w:val="24"/>
                <w:lang w:val="hy-AM"/>
              </w:rPr>
            </w:pPr>
            <w:r w:rsidRPr="008649FF">
              <w:rPr>
                <w:rFonts w:ascii="GHEA Grapalat" w:hAnsi="GHEA Grapalat"/>
                <w:bCs/>
                <w:sz w:val="24"/>
                <w:szCs w:val="24"/>
                <w:lang w:val="hy-AM"/>
              </w:rPr>
              <w:t>9.</w:t>
            </w:r>
          </w:p>
        </w:tc>
        <w:tc>
          <w:tcPr>
            <w:tcW w:w="2310" w:type="dxa"/>
          </w:tcPr>
          <w:p w14:paraId="30252B40" w14:textId="6D479D1D" w:rsidR="009C4A5E" w:rsidRPr="008649FF" w:rsidRDefault="009C4A5E" w:rsidP="008B058F">
            <w:pPr>
              <w:rPr>
                <w:rFonts w:ascii="GHEA Grapalat" w:hAnsi="GHEA Grapalat"/>
                <w:bCs/>
                <w:sz w:val="24"/>
                <w:szCs w:val="24"/>
                <w:lang w:val="hy-AM"/>
              </w:rPr>
            </w:pPr>
            <w:r w:rsidRPr="008649FF">
              <w:rPr>
                <w:rFonts w:ascii="GHEA Grapalat" w:hAnsi="GHEA Grapalat"/>
                <w:bCs/>
                <w:sz w:val="24"/>
                <w:szCs w:val="24"/>
                <w:lang w:val="hy-AM"/>
              </w:rPr>
              <w:t>ՀԿԴ/0034/02/22</w:t>
            </w:r>
          </w:p>
        </w:tc>
        <w:tc>
          <w:tcPr>
            <w:tcW w:w="7138" w:type="dxa"/>
          </w:tcPr>
          <w:p w14:paraId="1CF907A0" w14:textId="34BEB2F9" w:rsidR="009C4A5E" w:rsidRPr="008649FF" w:rsidRDefault="009C4A5E" w:rsidP="008649FF">
            <w:pPr>
              <w:jc w:val="both"/>
              <w:rPr>
                <w:rFonts w:ascii="GHEA Grapalat" w:hAnsi="GHEA Grapalat"/>
                <w:bCs/>
                <w:sz w:val="24"/>
                <w:szCs w:val="24"/>
                <w:lang w:val="hy-AM"/>
              </w:rPr>
            </w:pPr>
            <w:r w:rsidRPr="008649FF">
              <w:rPr>
                <w:rFonts w:ascii="GHEA Grapalat" w:hAnsi="GHEA Grapalat" w:cs="Sylfaen"/>
                <w:bCs/>
                <w:sz w:val="24"/>
                <w:szCs w:val="24"/>
                <w:lang w:val="hy-AM" w:eastAsia="x-none"/>
              </w:rPr>
              <w:t>Ըստ հայցի՝</w:t>
            </w:r>
            <w:r w:rsidRPr="008649FF">
              <w:rPr>
                <w:rFonts w:ascii="GHEA Grapalat" w:hAnsi="GHEA Grapalat" w:cs="Times New Roman"/>
                <w:bCs/>
                <w:sz w:val="24"/>
                <w:szCs w:val="24"/>
                <w:lang w:val="hy-AM"/>
              </w:rPr>
              <w:t xml:space="preserve"> ՀՀ գլխավոր դատախազության՝ ընդդեմ Սամվել Ալբերտի Մայրապետյանի, երրորդ անձինք Լևոն Տիգրանի Սուլթանյանի, Գոհար Պետրոսի Քյալյանի, Միքայել Սամվելի Մայրապետյանի և Սվետլանա Աղասիի Հակոբյանի՝ պետությանը պատճառված վնասի հատուցման պահանջի մասին</w:t>
            </w:r>
          </w:p>
        </w:tc>
        <w:tc>
          <w:tcPr>
            <w:tcW w:w="1516" w:type="dxa"/>
          </w:tcPr>
          <w:p w14:paraId="18A642A5" w14:textId="02782640"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22.01.2026</w:t>
            </w:r>
          </w:p>
        </w:tc>
        <w:tc>
          <w:tcPr>
            <w:tcW w:w="1070" w:type="dxa"/>
          </w:tcPr>
          <w:p w14:paraId="3D576C4A" w14:textId="0D1A12DF"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14։00</w:t>
            </w:r>
          </w:p>
        </w:tc>
        <w:tc>
          <w:tcPr>
            <w:tcW w:w="1338" w:type="dxa"/>
          </w:tcPr>
          <w:p w14:paraId="5DE21D23" w14:textId="73788151"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4684A1C7" w14:textId="3091DE9A" w:rsidR="009C4A5E" w:rsidRPr="008649FF" w:rsidRDefault="005641C2" w:rsidP="00582965">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B81C24" w:rsidRPr="00043E32" w14:paraId="4E50BEBD" w14:textId="77777777" w:rsidTr="005D40CA">
        <w:trPr>
          <w:trHeight w:val="343"/>
        </w:trPr>
        <w:tc>
          <w:tcPr>
            <w:tcW w:w="15705" w:type="dxa"/>
            <w:gridSpan w:val="7"/>
            <w:shd w:val="clear" w:color="auto" w:fill="F7CAAC" w:themeFill="accent2" w:themeFillTint="66"/>
          </w:tcPr>
          <w:p w14:paraId="250BBCA5" w14:textId="4F57CD9D" w:rsidR="00B81C24" w:rsidRPr="008649FF" w:rsidRDefault="00C728A2" w:rsidP="00B81C24">
            <w:pPr>
              <w:jc w:val="center"/>
              <w:rPr>
                <w:rFonts w:ascii="GHEA Grapalat" w:hAnsi="GHEA Grapalat"/>
                <w:b/>
                <w:sz w:val="28"/>
                <w:szCs w:val="28"/>
                <w:lang w:val="hy-AM"/>
              </w:rPr>
            </w:pPr>
            <w:r w:rsidRPr="00043E32">
              <w:rPr>
                <w:rFonts w:ascii="GHEA Grapalat" w:hAnsi="GHEA Grapalat"/>
                <w:b/>
                <w:i/>
                <w:sz w:val="28"/>
                <w:szCs w:val="28"/>
              </w:rPr>
              <w:lastRenderedPageBreak/>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w:t>
            </w:r>
            <w:r w:rsidR="008649FF">
              <w:rPr>
                <w:rFonts w:ascii="GHEA Grapalat" w:hAnsi="GHEA Grapalat"/>
                <w:b/>
                <w:i/>
                <w:sz w:val="28"/>
                <w:szCs w:val="28"/>
                <w:lang w:val="hy-AM"/>
              </w:rPr>
              <w:t>ՎԱԳՅԱՆ</w:t>
            </w:r>
          </w:p>
        </w:tc>
      </w:tr>
      <w:tr w:rsidR="00817D05" w:rsidRPr="00043E32" w14:paraId="7EDC1B99" w14:textId="77777777" w:rsidTr="006A4199">
        <w:trPr>
          <w:trHeight w:val="274"/>
        </w:trPr>
        <w:tc>
          <w:tcPr>
            <w:tcW w:w="813" w:type="dxa"/>
          </w:tcPr>
          <w:p w14:paraId="0AB2265D" w14:textId="6AAE31CD" w:rsidR="00817D05" w:rsidRPr="008649FF" w:rsidRDefault="00817D05" w:rsidP="00817D05">
            <w:pPr>
              <w:rPr>
                <w:rFonts w:ascii="GHEA Grapalat" w:hAnsi="GHEA Grapalat"/>
                <w:b/>
                <w:sz w:val="24"/>
                <w:szCs w:val="24"/>
                <w:lang w:val="en-US"/>
              </w:rPr>
            </w:pPr>
            <w:r w:rsidRPr="008649FF">
              <w:rPr>
                <w:rFonts w:ascii="GHEA Grapalat" w:hAnsi="GHEA Grapalat"/>
                <w:bCs/>
                <w:sz w:val="24"/>
                <w:szCs w:val="24"/>
                <w:lang w:val="hy-AM"/>
              </w:rPr>
              <w:t>1</w:t>
            </w:r>
            <w:r w:rsidRPr="008649FF">
              <w:rPr>
                <w:rFonts w:ascii="Microsoft JhengHei" w:eastAsia="Microsoft JhengHei" w:hAnsi="Microsoft JhengHei" w:cs="Microsoft JhengHei" w:hint="eastAsia"/>
                <w:bCs/>
                <w:sz w:val="24"/>
                <w:szCs w:val="24"/>
                <w:lang w:val="hy-AM"/>
              </w:rPr>
              <w:t>․</w:t>
            </w:r>
          </w:p>
        </w:tc>
        <w:tc>
          <w:tcPr>
            <w:tcW w:w="2310" w:type="dxa"/>
          </w:tcPr>
          <w:p w14:paraId="6F767F1F" w14:textId="6BD5242E" w:rsidR="00817D05" w:rsidRPr="008649FF" w:rsidRDefault="00817D05" w:rsidP="00817D05">
            <w:pPr>
              <w:rPr>
                <w:rFonts w:ascii="GHEA Grapalat" w:hAnsi="GHEA Grapalat"/>
                <w:b/>
                <w:sz w:val="24"/>
                <w:szCs w:val="24"/>
              </w:rPr>
            </w:pPr>
            <w:r w:rsidRPr="008649FF">
              <w:rPr>
                <w:rFonts w:ascii="GHEA Grapalat" w:hAnsi="GHEA Grapalat"/>
                <w:bCs/>
                <w:sz w:val="24"/>
                <w:szCs w:val="24"/>
                <w:lang w:val="hy-AM"/>
              </w:rPr>
              <w:t>ՀԿԴ/0</w:t>
            </w:r>
            <w:r w:rsidRPr="008649FF">
              <w:rPr>
                <w:rFonts w:ascii="GHEA Grapalat" w:hAnsi="GHEA Grapalat"/>
                <w:bCs/>
                <w:sz w:val="24"/>
                <w:szCs w:val="24"/>
                <w:lang w:val="en-US"/>
              </w:rPr>
              <w:t>238</w:t>
            </w:r>
            <w:r w:rsidRPr="008649FF">
              <w:rPr>
                <w:rFonts w:ascii="GHEA Grapalat" w:hAnsi="GHEA Grapalat"/>
                <w:bCs/>
                <w:sz w:val="24"/>
                <w:szCs w:val="24"/>
                <w:lang w:val="hy-AM"/>
              </w:rPr>
              <w:t>/02/2</w:t>
            </w:r>
            <w:r w:rsidRPr="008649FF">
              <w:rPr>
                <w:rFonts w:ascii="GHEA Grapalat" w:hAnsi="GHEA Grapalat"/>
                <w:bCs/>
                <w:sz w:val="24"/>
                <w:szCs w:val="24"/>
                <w:lang w:val="en-US"/>
              </w:rPr>
              <w:t>5</w:t>
            </w:r>
          </w:p>
        </w:tc>
        <w:tc>
          <w:tcPr>
            <w:tcW w:w="7138" w:type="dxa"/>
          </w:tcPr>
          <w:p w14:paraId="2FF7B116" w14:textId="4A3AD7DC" w:rsidR="00817D05" w:rsidRPr="008649FF" w:rsidRDefault="00817D05" w:rsidP="008649FF">
            <w:pPr>
              <w:jc w:val="both"/>
              <w:rPr>
                <w:rFonts w:ascii="GHEA Grapalat" w:hAnsi="GHEA Grapalat"/>
                <w:b/>
                <w:sz w:val="24"/>
                <w:szCs w:val="24"/>
              </w:rPr>
            </w:pPr>
            <w:r w:rsidRPr="008649FF">
              <w:rPr>
                <w:rFonts w:ascii="GHEA Grapalat" w:hAnsi="GHEA Grapalat"/>
                <w:sz w:val="24"/>
                <w:szCs w:val="24"/>
                <w:lang w:val="hy-AM"/>
              </w:rPr>
              <w:t>Ըստ հայցի ՀՀ Կոտայքի մարզի դատախազության ընդդեմ Ծաղկաձոր համայնքի, «ԷՅ ԸՆԴ ԷՄ ՌԵՅՐ» սահմանափակ պատասխանատվությամբ ընկերության, երրորդ անձ՝ «ԿՈՆՎԵՐՍ ԲԱՆԿ» փակ բաժնետիրական ընկերություն՝ աճուրդներն անվավեր ճանաչելու և անվավերության հետևանքներ կիրառելու պահանջի մասին</w:t>
            </w:r>
          </w:p>
        </w:tc>
        <w:tc>
          <w:tcPr>
            <w:tcW w:w="1516" w:type="dxa"/>
          </w:tcPr>
          <w:p w14:paraId="4C517754" w14:textId="13D9ACD1"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w:t>
            </w:r>
            <w:r w:rsidRPr="008649FF">
              <w:rPr>
                <w:rFonts w:ascii="GHEA Grapalat" w:hAnsi="GHEA Grapalat"/>
                <w:bCs/>
                <w:sz w:val="24"/>
                <w:szCs w:val="24"/>
                <w:lang w:val="en-US"/>
              </w:rPr>
              <w:t>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6C5B9F4A" w14:textId="1797D62C"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w:t>
            </w:r>
            <w:r w:rsidRPr="008649FF">
              <w:rPr>
                <w:rFonts w:ascii="GHEA Grapalat" w:hAnsi="GHEA Grapalat"/>
                <w:bCs/>
                <w:sz w:val="24"/>
                <w:szCs w:val="24"/>
                <w:lang w:val="en-US"/>
              </w:rPr>
              <w:t>0</w:t>
            </w:r>
            <w:r w:rsidRPr="008649FF">
              <w:rPr>
                <w:rFonts w:ascii="GHEA Grapalat" w:hAnsi="GHEA Grapalat"/>
                <w:bCs/>
                <w:sz w:val="24"/>
                <w:szCs w:val="24"/>
                <w:lang w:val="hy-AM"/>
              </w:rPr>
              <w:t>։</w:t>
            </w:r>
            <w:r w:rsidRPr="008649FF">
              <w:rPr>
                <w:rFonts w:ascii="GHEA Grapalat" w:hAnsi="GHEA Grapalat"/>
                <w:bCs/>
                <w:sz w:val="24"/>
                <w:szCs w:val="24"/>
                <w:lang w:val="en-US"/>
              </w:rPr>
              <w:t>3</w:t>
            </w:r>
            <w:r w:rsidRPr="008649FF">
              <w:rPr>
                <w:rFonts w:ascii="GHEA Grapalat" w:hAnsi="GHEA Grapalat"/>
                <w:bCs/>
                <w:sz w:val="24"/>
                <w:szCs w:val="24"/>
                <w:lang w:val="hy-AM"/>
              </w:rPr>
              <w:t>0</w:t>
            </w:r>
          </w:p>
        </w:tc>
        <w:tc>
          <w:tcPr>
            <w:tcW w:w="1338" w:type="dxa"/>
          </w:tcPr>
          <w:p w14:paraId="11FAC88E" w14:textId="477CF7FC"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11</w:t>
            </w:r>
          </w:p>
        </w:tc>
        <w:tc>
          <w:tcPr>
            <w:tcW w:w="1520" w:type="dxa"/>
          </w:tcPr>
          <w:p w14:paraId="5CECAE00" w14:textId="5D5C224C"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դռնբաց</w:t>
            </w:r>
          </w:p>
        </w:tc>
      </w:tr>
      <w:tr w:rsidR="00817D05" w:rsidRPr="00043E32" w14:paraId="5A9AD134" w14:textId="77777777" w:rsidTr="006A4199">
        <w:trPr>
          <w:trHeight w:val="261"/>
        </w:trPr>
        <w:tc>
          <w:tcPr>
            <w:tcW w:w="813" w:type="dxa"/>
          </w:tcPr>
          <w:p w14:paraId="5D1BC879" w14:textId="37B97FD5"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2</w:t>
            </w:r>
            <w:r w:rsidRPr="008649FF">
              <w:rPr>
                <w:rFonts w:ascii="Microsoft JhengHei" w:eastAsia="Microsoft JhengHei" w:hAnsi="Microsoft JhengHei" w:cs="Microsoft JhengHei" w:hint="eastAsia"/>
                <w:bCs/>
                <w:sz w:val="24"/>
                <w:szCs w:val="24"/>
                <w:lang w:val="hy-AM"/>
              </w:rPr>
              <w:t>․</w:t>
            </w:r>
          </w:p>
        </w:tc>
        <w:tc>
          <w:tcPr>
            <w:tcW w:w="2310" w:type="dxa"/>
          </w:tcPr>
          <w:p w14:paraId="0DE6A898" w14:textId="6AD9E8F4" w:rsidR="00817D05" w:rsidRPr="008649FF" w:rsidRDefault="00817D05" w:rsidP="00817D05">
            <w:pPr>
              <w:rPr>
                <w:rFonts w:ascii="GHEA Grapalat" w:hAnsi="GHEA Grapalat"/>
                <w:b/>
                <w:sz w:val="24"/>
                <w:szCs w:val="24"/>
              </w:rPr>
            </w:pPr>
            <w:r w:rsidRPr="008649FF">
              <w:rPr>
                <w:rFonts w:ascii="GHEA Grapalat" w:hAnsi="GHEA Grapalat"/>
                <w:bCs/>
                <w:sz w:val="24"/>
                <w:szCs w:val="24"/>
                <w:lang w:val="hy-AM"/>
              </w:rPr>
              <w:t>ՀԿԴ/0</w:t>
            </w:r>
            <w:r w:rsidRPr="008649FF">
              <w:rPr>
                <w:rFonts w:ascii="GHEA Grapalat" w:hAnsi="GHEA Grapalat"/>
                <w:bCs/>
                <w:sz w:val="24"/>
                <w:szCs w:val="24"/>
                <w:lang w:val="en-US"/>
              </w:rPr>
              <w:t>130</w:t>
            </w:r>
            <w:r w:rsidRPr="008649FF">
              <w:rPr>
                <w:rFonts w:ascii="GHEA Grapalat" w:hAnsi="GHEA Grapalat"/>
                <w:bCs/>
                <w:sz w:val="24"/>
                <w:szCs w:val="24"/>
                <w:lang w:val="hy-AM"/>
              </w:rPr>
              <w:t>/02/24</w:t>
            </w:r>
          </w:p>
        </w:tc>
        <w:tc>
          <w:tcPr>
            <w:tcW w:w="7138" w:type="dxa"/>
          </w:tcPr>
          <w:p w14:paraId="64DE9281" w14:textId="4E77ED23" w:rsidR="00817D05" w:rsidRPr="008649FF" w:rsidRDefault="00817D05" w:rsidP="008649FF">
            <w:pPr>
              <w:jc w:val="both"/>
              <w:rPr>
                <w:rFonts w:ascii="GHEA Grapalat" w:hAnsi="GHEA Grapalat"/>
                <w:b/>
                <w:sz w:val="24"/>
                <w:szCs w:val="24"/>
              </w:rPr>
            </w:pPr>
            <w:r w:rsidRPr="008649FF">
              <w:rPr>
                <w:rFonts w:ascii="GHEA Grapalat" w:hAnsi="GHEA Grapalat"/>
                <w:sz w:val="24"/>
                <w:szCs w:val="24"/>
                <w:lang w:val="hy-AM"/>
              </w:rPr>
              <w:t>Ըստ հայցի ՀՀ գլխավոր դատախազության ընդդեմ Սամվել Վանցիկի Դարբինյանի, Անահիտ Շավարշի Մայիլյանի, Աղասի Սամվելի Դարբինյանի, Արգիշտի Սամվելի Դարբինյանի, Գայանե Հրայրի Դարբինյանի, Տաթևիկ Հայկազի Դարբինյանի, Աննա Սամվելի Դարբինյանի, Էդուարդ Գարիկի Ավագյանի և «ԱԳ-ԴԱՐ» սահմանափակ պատասխանատվությամբ ընկերության՝ ապօրինի ծագում ունեցող գույքի բռնագանձման պահանջի մասին</w:t>
            </w:r>
          </w:p>
        </w:tc>
        <w:tc>
          <w:tcPr>
            <w:tcW w:w="1516" w:type="dxa"/>
          </w:tcPr>
          <w:p w14:paraId="49A73D0C" w14:textId="20C79D21"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w:t>
            </w:r>
            <w:r w:rsidRPr="008649FF">
              <w:rPr>
                <w:rFonts w:ascii="GHEA Grapalat" w:hAnsi="GHEA Grapalat"/>
                <w:bCs/>
                <w:sz w:val="24"/>
                <w:szCs w:val="24"/>
                <w:lang w:val="en-US"/>
              </w:rPr>
              <w:t>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2FDDDB90" w14:textId="3700172C"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12։</w:t>
            </w:r>
            <w:r w:rsidRPr="008649FF">
              <w:rPr>
                <w:rFonts w:ascii="GHEA Grapalat" w:hAnsi="GHEA Grapalat"/>
                <w:bCs/>
                <w:sz w:val="24"/>
                <w:szCs w:val="24"/>
                <w:lang w:val="en-US"/>
              </w:rPr>
              <w:t>0</w:t>
            </w:r>
            <w:r w:rsidRPr="008649FF">
              <w:rPr>
                <w:rFonts w:ascii="GHEA Grapalat" w:hAnsi="GHEA Grapalat"/>
                <w:bCs/>
                <w:sz w:val="24"/>
                <w:szCs w:val="24"/>
                <w:lang w:val="hy-AM"/>
              </w:rPr>
              <w:t>0</w:t>
            </w:r>
          </w:p>
        </w:tc>
        <w:tc>
          <w:tcPr>
            <w:tcW w:w="1338" w:type="dxa"/>
          </w:tcPr>
          <w:p w14:paraId="6D3CF3DC" w14:textId="20425398"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11</w:t>
            </w:r>
          </w:p>
        </w:tc>
        <w:tc>
          <w:tcPr>
            <w:tcW w:w="1520" w:type="dxa"/>
          </w:tcPr>
          <w:p w14:paraId="566422E0" w14:textId="329C96C6"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դռնբաց</w:t>
            </w:r>
          </w:p>
        </w:tc>
      </w:tr>
      <w:tr w:rsidR="00817D05" w:rsidRPr="00043E32" w14:paraId="48242E4C" w14:textId="77777777" w:rsidTr="006A4199">
        <w:trPr>
          <w:trHeight w:val="274"/>
        </w:trPr>
        <w:tc>
          <w:tcPr>
            <w:tcW w:w="813" w:type="dxa"/>
          </w:tcPr>
          <w:p w14:paraId="00588BF7" w14:textId="6269D99B"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3</w:t>
            </w:r>
            <w:r w:rsidRPr="008649FF">
              <w:rPr>
                <w:rFonts w:ascii="Microsoft JhengHei" w:eastAsia="Microsoft JhengHei" w:hAnsi="Microsoft JhengHei" w:cs="Microsoft JhengHei" w:hint="eastAsia"/>
                <w:bCs/>
                <w:sz w:val="24"/>
                <w:szCs w:val="24"/>
                <w:lang w:val="hy-AM"/>
              </w:rPr>
              <w:t>․</w:t>
            </w:r>
          </w:p>
        </w:tc>
        <w:tc>
          <w:tcPr>
            <w:tcW w:w="2310" w:type="dxa"/>
          </w:tcPr>
          <w:p w14:paraId="5FFE2E90" w14:textId="44CAB660" w:rsidR="00817D05" w:rsidRPr="008649FF" w:rsidRDefault="00817D05" w:rsidP="00817D05">
            <w:pPr>
              <w:rPr>
                <w:rFonts w:ascii="GHEA Grapalat" w:hAnsi="GHEA Grapalat"/>
                <w:b/>
                <w:sz w:val="24"/>
                <w:szCs w:val="24"/>
              </w:rPr>
            </w:pPr>
            <w:r w:rsidRPr="008649FF">
              <w:rPr>
                <w:rFonts w:ascii="GHEA Grapalat" w:hAnsi="GHEA Grapalat"/>
                <w:bCs/>
                <w:sz w:val="24"/>
                <w:szCs w:val="24"/>
                <w:lang w:val="hy-AM"/>
              </w:rPr>
              <w:t>ՀԿԴ/00</w:t>
            </w:r>
            <w:r w:rsidRPr="008649FF">
              <w:rPr>
                <w:rFonts w:ascii="GHEA Grapalat" w:hAnsi="GHEA Grapalat"/>
                <w:bCs/>
                <w:sz w:val="24"/>
                <w:szCs w:val="24"/>
                <w:lang w:val="en-US"/>
              </w:rPr>
              <w:t>05</w:t>
            </w:r>
            <w:r w:rsidRPr="008649FF">
              <w:rPr>
                <w:rFonts w:ascii="GHEA Grapalat" w:hAnsi="GHEA Grapalat"/>
                <w:bCs/>
                <w:sz w:val="24"/>
                <w:szCs w:val="24"/>
                <w:lang w:val="hy-AM"/>
              </w:rPr>
              <w:t>/02/2</w:t>
            </w:r>
            <w:r w:rsidRPr="008649FF">
              <w:rPr>
                <w:rFonts w:ascii="GHEA Grapalat" w:hAnsi="GHEA Grapalat"/>
                <w:bCs/>
                <w:sz w:val="24"/>
                <w:szCs w:val="24"/>
                <w:lang w:val="en-US"/>
              </w:rPr>
              <w:t>5</w:t>
            </w:r>
          </w:p>
        </w:tc>
        <w:tc>
          <w:tcPr>
            <w:tcW w:w="7138" w:type="dxa"/>
          </w:tcPr>
          <w:p w14:paraId="354D2E1F" w14:textId="69D125DD" w:rsidR="00817D05" w:rsidRPr="008649FF" w:rsidRDefault="00817D05" w:rsidP="008649FF">
            <w:pPr>
              <w:jc w:val="both"/>
              <w:rPr>
                <w:rFonts w:ascii="GHEA Grapalat" w:hAnsi="GHEA Grapalat"/>
                <w:b/>
                <w:sz w:val="24"/>
                <w:szCs w:val="24"/>
              </w:rPr>
            </w:pPr>
            <w:r w:rsidRPr="008649FF">
              <w:rPr>
                <w:rFonts w:ascii="GHEA Grapalat" w:hAnsi="GHEA Grapalat"/>
                <w:sz w:val="24"/>
                <w:szCs w:val="24"/>
                <w:lang w:val="hy-AM"/>
              </w:rPr>
              <w:t>Ըստ հայցի ՀՀ  գլխավոր դատախազության ընդդեմ Գևորգ Գրիշայի Նարինյանի՝ ապօրինի ծագում ունեցող գույքի բռնագանձման պահանջի մասին</w:t>
            </w:r>
          </w:p>
        </w:tc>
        <w:tc>
          <w:tcPr>
            <w:tcW w:w="1516" w:type="dxa"/>
          </w:tcPr>
          <w:p w14:paraId="6CEF1B06" w14:textId="24E3AE3E"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w:t>
            </w:r>
            <w:r w:rsidRPr="008649FF">
              <w:rPr>
                <w:rFonts w:ascii="GHEA Grapalat" w:hAnsi="GHEA Grapalat"/>
                <w:bCs/>
                <w:sz w:val="24"/>
                <w:szCs w:val="24"/>
                <w:lang w:val="en-US"/>
              </w:rPr>
              <w:t>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2BECA520" w14:textId="1985CDE0"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14։00</w:t>
            </w:r>
          </w:p>
        </w:tc>
        <w:tc>
          <w:tcPr>
            <w:tcW w:w="1338" w:type="dxa"/>
          </w:tcPr>
          <w:p w14:paraId="30877E7D" w14:textId="2B8DA7EA"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11</w:t>
            </w:r>
          </w:p>
        </w:tc>
        <w:tc>
          <w:tcPr>
            <w:tcW w:w="1520" w:type="dxa"/>
          </w:tcPr>
          <w:p w14:paraId="590C4E49" w14:textId="3C51099D" w:rsidR="00817D05" w:rsidRPr="008649FF" w:rsidRDefault="00817D05" w:rsidP="00817D05">
            <w:pPr>
              <w:jc w:val="center"/>
              <w:rPr>
                <w:rFonts w:ascii="GHEA Grapalat" w:hAnsi="GHEA Grapalat"/>
                <w:bCs/>
                <w:sz w:val="24"/>
                <w:szCs w:val="24"/>
                <w:lang w:val="hy-AM"/>
              </w:rPr>
            </w:pPr>
            <w:r w:rsidRPr="008649FF">
              <w:rPr>
                <w:rFonts w:ascii="GHEA Grapalat" w:hAnsi="GHEA Grapalat"/>
                <w:bCs/>
                <w:sz w:val="24"/>
                <w:szCs w:val="24"/>
                <w:lang w:val="hy-AM"/>
              </w:rPr>
              <w:t>դռնփակ</w:t>
            </w:r>
          </w:p>
        </w:tc>
      </w:tr>
      <w:tr w:rsidR="00817D05" w:rsidRPr="00043E32" w14:paraId="5F8BB4AE" w14:textId="77777777" w:rsidTr="006A4199">
        <w:trPr>
          <w:trHeight w:val="274"/>
        </w:trPr>
        <w:tc>
          <w:tcPr>
            <w:tcW w:w="813" w:type="dxa"/>
          </w:tcPr>
          <w:p w14:paraId="2F10E30A" w14:textId="11CDF73D" w:rsidR="00817D05" w:rsidRPr="008649FF" w:rsidRDefault="00817D05" w:rsidP="00817D05">
            <w:pPr>
              <w:rPr>
                <w:rFonts w:ascii="GHEA Grapalat" w:hAnsi="GHEA Grapalat"/>
                <w:b/>
                <w:sz w:val="24"/>
                <w:szCs w:val="24"/>
              </w:rPr>
            </w:pPr>
            <w:r w:rsidRPr="008649FF">
              <w:rPr>
                <w:rFonts w:ascii="GHEA Grapalat" w:hAnsi="GHEA Grapalat"/>
                <w:bCs/>
                <w:sz w:val="24"/>
                <w:szCs w:val="24"/>
                <w:lang w:val="hy-AM"/>
              </w:rPr>
              <w:t>4</w:t>
            </w:r>
            <w:r w:rsidRPr="008649FF">
              <w:rPr>
                <w:rFonts w:ascii="Microsoft JhengHei" w:eastAsia="Microsoft JhengHei" w:hAnsi="Microsoft JhengHei" w:cs="Microsoft JhengHei" w:hint="eastAsia"/>
                <w:bCs/>
                <w:sz w:val="24"/>
                <w:szCs w:val="24"/>
                <w:lang w:val="hy-AM"/>
              </w:rPr>
              <w:t>․</w:t>
            </w:r>
          </w:p>
        </w:tc>
        <w:tc>
          <w:tcPr>
            <w:tcW w:w="2310" w:type="dxa"/>
          </w:tcPr>
          <w:p w14:paraId="35E2D0C6" w14:textId="2FC363B5" w:rsidR="00817D05" w:rsidRPr="008649FF" w:rsidRDefault="00817D05" w:rsidP="00817D05">
            <w:pPr>
              <w:rPr>
                <w:rFonts w:ascii="GHEA Grapalat" w:hAnsi="GHEA Grapalat"/>
                <w:b/>
                <w:sz w:val="24"/>
                <w:szCs w:val="24"/>
              </w:rPr>
            </w:pPr>
            <w:r w:rsidRPr="008649FF">
              <w:rPr>
                <w:rFonts w:ascii="GHEA Grapalat" w:hAnsi="GHEA Grapalat"/>
                <w:bCs/>
                <w:sz w:val="24"/>
                <w:szCs w:val="24"/>
                <w:lang w:val="hy-AM"/>
              </w:rPr>
              <w:t>ՀԿԴ/0</w:t>
            </w:r>
            <w:r w:rsidRPr="008649FF">
              <w:rPr>
                <w:rFonts w:ascii="GHEA Grapalat" w:hAnsi="GHEA Grapalat"/>
                <w:bCs/>
                <w:sz w:val="24"/>
                <w:szCs w:val="24"/>
                <w:lang w:val="en-US"/>
              </w:rPr>
              <w:t>244</w:t>
            </w:r>
            <w:r w:rsidRPr="008649FF">
              <w:rPr>
                <w:rFonts w:ascii="GHEA Grapalat" w:hAnsi="GHEA Grapalat"/>
                <w:bCs/>
                <w:sz w:val="24"/>
                <w:szCs w:val="24"/>
                <w:lang w:val="hy-AM"/>
              </w:rPr>
              <w:t>/02/25</w:t>
            </w:r>
          </w:p>
        </w:tc>
        <w:tc>
          <w:tcPr>
            <w:tcW w:w="7138" w:type="dxa"/>
          </w:tcPr>
          <w:p w14:paraId="5970031C" w14:textId="17A67A6F" w:rsidR="00817D05" w:rsidRPr="008649FF" w:rsidRDefault="00817D05" w:rsidP="008649FF">
            <w:pPr>
              <w:jc w:val="both"/>
              <w:rPr>
                <w:rFonts w:ascii="GHEA Grapalat" w:hAnsi="GHEA Grapalat"/>
                <w:b/>
                <w:sz w:val="24"/>
                <w:szCs w:val="24"/>
              </w:rPr>
            </w:pPr>
            <w:r w:rsidRPr="008649FF">
              <w:rPr>
                <w:rFonts w:ascii="GHEA Grapalat" w:hAnsi="GHEA Grapalat"/>
                <w:sz w:val="24"/>
                <w:szCs w:val="24"/>
                <w:lang w:val="hy-AM"/>
              </w:rPr>
              <w:t>Ըստ հայցի ՀՀ գլխավոր դատախազության ընդդեմ Սամվել Մանվելի Հովեսյանի, Անժելա Մանվելի Հովեսյանի, Իրինա Մանվելի Հովեսյանի և Սոնյա Պավելի Հարությունյանի՝ ապօրինի ծագում ունեցող գույքի բռնագանձման պահանջի մասին</w:t>
            </w:r>
          </w:p>
        </w:tc>
        <w:tc>
          <w:tcPr>
            <w:tcW w:w="1516" w:type="dxa"/>
          </w:tcPr>
          <w:p w14:paraId="39343871" w14:textId="4DA03D4A"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w:t>
            </w:r>
            <w:r w:rsidRPr="008649FF">
              <w:rPr>
                <w:rFonts w:ascii="GHEA Grapalat" w:hAnsi="GHEA Grapalat"/>
                <w:bCs/>
                <w:sz w:val="24"/>
                <w:szCs w:val="24"/>
                <w:lang w:val="en-US"/>
              </w:rPr>
              <w:t>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236616C7" w14:textId="3D37CA84"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w:t>
            </w:r>
            <w:r w:rsidRPr="008649FF">
              <w:rPr>
                <w:rFonts w:ascii="GHEA Grapalat" w:hAnsi="GHEA Grapalat"/>
                <w:bCs/>
                <w:sz w:val="24"/>
                <w:szCs w:val="24"/>
                <w:lang w:val="en-US"/>
              </w:rPr>
              <w:t>6</w:t>
            </w:r>
            <w:r w:rsidRPr="008649FF">
              <w:rPr>
                <w:rFonts w:ascii="GHEA Grapalat" w:hAnsi="GHEA Grapalat"/>
                <w:bCs/>
                <w:sz w:val="24"/>
                <w:szCs w:val="24"/>
                <w:lang w:val="hy-AM"/>
              </w:rPr>
              <w:t>։</w:t>
            </w:r>
            <w:r w:rsidRPr="008649FF">
              <w:rPr>
                <w:rFonts w:ascii="GHEA Grapalat" w:hAnsi="GHEA Grapalat"/>
                <w:bCs/>
                <w:sz w:val="24"/>
                <w:szCs w:val="24"/>
                <w:lang w:val="en-US"/>
              </w:rPr>
              <w:t>0</w:t>
            </w:r>
            <w:r w:rsidRPr="008649FF">
              <w:rPr>
                <w:rFonts w:ascii="GHEA Grapalat" w:hAnsi="GHEA Grapalat"/>
                <w:bCs/>
                <w:sz w:val="24"/>
                <w:szCs w:val="24"/>
                <w:lang w:val="hy-AM"/>
              </w:rPr>
              <w:t>0</w:t>
            </w:r>
          </w:p>
        </w:tc>
        <w:tc>
          <w:tcPr>
            <w:tcW w:w="1338" w:type="dxa"/>
          </w:tcPr>
          <w:p w14:paraId="1E848DF6" w14:textId="746F9099"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11</w:t>
            </w:r>
          </w:p>
        </w:tc>
        <w:tc>
          <w:tcPr>
            <w:tcW w:w="1520" w:type="dxa"/>
          </w:tcPr>
          <w:p w14:paraId="5E46DCA6" w14:textId="0BEAA428"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դռնբաց</w:t>
            </w:r>
          </w:p>
        </w:tc>
      </w:tr>
      <w:tr w:rsidR="00817D05" w:rsidRPr="00043E32" w14:paraId="109CEEAE" w14:textId="77777777" w:rsidTr="006A4199">
        <w:trPr>
          <w:trHeight w:val="261"/>
        </w:trPr>
        <w:tc>
          <w:tcPr>
            <w:tcW w:w="813" w:type="dxa"/>
          </w:tcPr>
          <w:p w14:paraId="0D9F5207" w14:textId="2592902A"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5</w:t>
            </w:r>
            <w:r w:rsidRPr="008649FF">
              <w:rPr>
                <w:rFonts w:ascii="Microsoft JhengHei" w:eastAsia="Microsoft JhengHei" w:hAnsi="Microsoft JhengHei" w:cs="Microsoft JhengHei" w:hint="eastAsia"/>
                <w:bCs/>
                <w:sz w:val="24"/>
                <w:szCs w:val="24"/>
                <w:lang w:val="hy-AM"/>
              </w:rPr>
              <w:t>․</w:t>
            </w:r>
          </w:p>
        </w:tc>
        <w:tc>
          <w:tcPr>
            <w:tcW w:w="2310" w:type="dxa"/>
          </w:tcPr>
          <w:p w14:paraId="341A8FB7" w14:textId="75D4E0A1" w:rsidR="00817D05" w:rsidRPr="008649FF" w:rsidRDefault="00817D05" w:rsidP="00817D05">
            <w:pPr>
              <w:rPr>
                <w:rFonts w:ascii="GHEA Grapalat" w:hAnsi="GHEA Grapalat"/>
                <w:b/>
                <w:sz w:val="24"/>
                <w:szCs w:val="24"/>
              </w:rPr>
            </w:pPr>
            <w:r w:rsidRPr="008649FF">
              <w:rPr>
                <w:rFonts w:ascii="GHEA Grapalat" w:hAnsi="GHEA Grapalat"/>
                <w:bCs/>
                <w:sz w:val="24"/>
                <w:szCs w:val="24"/>
                <w:lang w:val="hy-AM"/>
              </w:rPr>
              <w:t>ՀԿԴ/0</w:t>
            </w:r>
            <w:r w:rsidRPr="008649FF">
              <w:rPr>
                <w:rFonts w:ascii="GHEA Grapalat" w:hAnsi="GHEA Grapalat"/>
                <w:bCs/>
                <w:sz w:val="24"/>
                <w:szCs w:val="24"/>
                <w:lang w:val="en-US"/>
              </w:rPr>
              <w:t>109</w:t>
            </w:r>
            <w:r w:rsidRPr="008649FF">
              <w:rPr>
                <w:rFonts w:ascii="GHEA Grapalat" w:hAnsi="GHEA Grapalat"/>
                <w:bCs/>
                <w:sz w:val="24"/>
                <w:szCs w:val="24"/>
                <w:lang w:val="hy-AM"/>
              </w:rPr>
              <w:t>/02/2</w:t>
            </w:r>
            <w:r w:rsidRPr="008649FF">
              <w:rPr>
                <w:rFonts w:ascii="GHEA Grapalat" w:hAnsi="GHEA Grapalat"/>
                <w:bCs/>
                <w:sz w:val="24"/>
                <w:szCs w:val="24"/>
                <w:lang w:val="en-US"/>
              </w:rPr>
              <w:t>3</w:t>
            </w:r>
          </w:p>
        </w:tc>
        <w:tc>
          <w:tcPr>
            <w:tcW w:w="7138" w:type="dxa"/>
          </w:tcPr>
          <w:p w14:paraId="7A0829A8" w14:textId="68B3C46C" w:rsidR="00817D05" w:rsidRPr="008649FF" w:rsidRDefault="00817D05" w:rsidP="008649FF">
            <w:pPr>
              <w:tabs>
                <w:tab w:val="left" w:pos="1104"/>
              </w:tabs>
              <w:jc w:val="both"/>
              <w:rPr>
                <w:rFonts w:ascii="GHEA Grapalat" w:hAnsi="GHEA Grapalat"/>
                <w:b/>
                <w:sz w:val="24"/>
                <w:szCs w:val="24"/>
              </w:rPr>
            </w:pPr>
            <w:r w:rsidRPr="008649FF">
              <w:rPr>
                <w:rFonts w:ascii="GHEA Grapalat" w:hAnsi="GHEA Grapalat"/>
                <w:sz w:val="24"/>
                <w:szCs w:val="24"/>
                <w:lang w:val="hy-AM"/>
              </w:rPr>
              <w:t>Ըստ հայցի ՀՀ գլխավոր դատախազության ընդդեմ Արման Մելսի Ղուկասյանի և Տաթևիկ Վոլոդյայի Մարուխյանի, երրորդ անձինք՝ Լեռնիկ Մուրադյան, Գևորգ Հարոյան, &lt;&lt;Էվոկաբանկ&gt;&gt; ՓԲԸ, պատասխանողների սնանկության գործով կառավարիչ՝ Արմինե Մովսիսյան՝ ապօրինի ծագում ունեցող գույքի բռնագանձման պահանջի մասին</w:t>
            </w:r>
          </w:p>
        </w:tc>
        <w:tc>
          <w:tcPr>
            <w:tcW w:w="1516" w:type="dxa"/>
          </w:tcPr>
          <w:p w14:paraId="26330B7E" w14:textId="175C25A3"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en-US"/>
              </w:rPr>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0F4CA530" w14:textId="2060F003"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11։00</w:t>
            </w:r>
          </w:p>
        </w:tc>
        <w:tc>
          <w:tcPr>
            <w:tcW w:w="1338" w:type="dxa"/>
          </w:tcPr>
          <w:p w14:paraId="0A69CFB3" w14:textId="770B408E"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11</w:t>
            </w:r>
          </w:p>
        </w:tc>
        <w:tc>
          <w:tcPr>
            <w:tcW w:w="1520" w:type="dxa"/>
          </w:tcPr>
          <w:p w14:paraId="1851AE6B" w14:textId="43A83705" w:rsidR="00817D05" w:rsidRPr="008649FF" w:rsidRDefault="00817D05" w:rsidP="00817D05">
            <w:pPr>
              <w:jc w:val="center"/>
              <w:rPr>
                <w:rFonts w:ascii="GHEA Grapalat" w:hAnsi="GHEA Grapalat"/>
                <w:b/>
                <w:sz w:val="24"/>
                <w:szCs w:val="24"/>
              </w:rPr>
            </w:pPr>
            <w:r w:rsidRPr="008649FF">
              <w:rPr>
                <w:rFonts w:ascii="GHEA Grapalat" w:hAnsi="GHEA Grapalat"/>
                <w:bCs/>
                <w:sz w:val="24"/>
                <w:szCs w:val="24"/>
                <w:lang w:val="hy-AM"/>
              </w:rPr>
              <w:t>դռնբաց</w:t>
            </w:r>
          </w:p>
        </w:tc>
      </w:tr>
      <w:tr w:rsidR="00817D05" w:rsidRPr="004A681F" w14:paraId="09BC7406" w14:textId="77777777" w:rsidTr="006A4199">
        <w:trPr>
          <w:trHeight w:val="260"/>
        </w:trPr>
        <w:tc>
          <w:tcPr>
            <w:tcW w:w="813" w:type="dxa"/>
          </w:tcPr>
          <w:p w14:paraId="207F5607" w14:textId="02B16D29"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6</w:t>
            </w:r>
            <w:r w:rsidRPr="008649FF">
              <w:rPr>
                <w:rFonts w:ascii="Microsoft JhengHei" w:eastAsia="Microsoft JhengHei" w:hAnsi="Microsoft JhengHei" w:cs="Microsoft JhengHei" w:hint="eastAsia"/>
                <w:bCs/>
                <w:sz w:val="24"/>
                <w:szCs w:val="24"/>
                <w:lang w:val="hy-AM"/>
              </w:rPr>
              <w:t>․</w:t>
            </w:r>
          </w:p>
        </w:tc>
        <w:tc>
          <w:tcPr>
            <w:tcW w:w="2310" w:type="dxa"/>
          </w:tcPr>
          <w:p w14:paraId="50140476" w14:textId="02BA8471" w:rsidR="00817D05" w:rsidRPr="008649FF" w:rsidRDefault="00817D05" w:rsidP="00817D05">
            <w:pPr>
              <w:rPr>
                <w:rFonts w:ascii="GHEA Grapalat" w:hAnsi="GHEA Grapalat"/>
                <w:b/>
                <w:sz w:val="24"/>
                <w:szCs w:val="24"/>
                <w:lang w:val="hy-AM"/>
              </w:rPr>
            </w:pPr>
            <w:r w:rsidRPr="008649FF">
              <w:rPr>
                <w:rFonts w:ascii="GHEA Grapalat" w:hAnsi="GHEA Grapalat"/>
                <w:bCs/>
                <w:sz w:val="24"/>
                <w:szCs w:val="24"/>
                <w:lang w:val="hy-AM"/>
              </w:rPr>
              <w:t>ՀԿԴ/0</w:t>
            </w:r>
            <w:r w:rsidRPr="008649FF">
              <w:rPr>
                <w:rFonts w:ascii="GHEA Grapalat" w:hAnsi="GHEA Grapalat"/>
                <w:bCs/>
                <w:sz w:val="24"/>
                <w:szCs w:val="24"/>
                <w:lang w:val="en-US"/>
              </w:rPr>
              <w:t>063</w:t>
            </w:r>
            <w:r w:rsidRPr="008649FF">
              <w:rPr>
                <w:rFonts w:ascii="GHEA Grapalat" w:hAnsi="GHEA Grapalat"/>
                <w:bCs/>
                <w:sz w:val="24"/>
                <w:szCs w:val="24"/>
                <w:lang w:val="hy-AM"/>
              </w:rPr>
              <w:t>/02/2</w:t>
            </w:r>
            <w:r w:rsidRPr="008649FF">
              <w:rPr>
                <w:rFonts w:ascii="GHEA Grapalat" w:hAnsi="GHEA Grapalat"/>
                <w:bCs/>
                <w:sz w:val="24"/>
                <w:szCs w:val="24"/>
                <w:lang w:val="en-US"/>
              </w:rPr>
              <w:t>4</w:t>
            </w:r>
          </w:p>
        </w:tc>
        <w:tc>
          <w:tcPr>
            <w:tcW w:w="7138" w:type="dxa"/>
          </w:tcPr>
          <w:p w14:paraId="2AFC0C5E" w14:textId="538343BE" w:rsidR="00817D05" w:rsidRPr="008649FF" w:rsidRDefault="00817D05" w:rsidP="008649FF">
            <w:pPr>
              <w:jc w:val="both"/>
              <w:rPr>
                <w:rFonts w:ascii="GHEA Grapalat" w:hAnsi="GHEA Grapalat"/>
                <w:b/>
                <w:sz w:val="24"/>
                <w:szCs w:val="24"/>
                <w:lang w:val="hy-AM"/>
              </w:rPr>
            </w:pPr>
            <w:r w:rsidRPr="008649FF">
              <w:rPr>
                <w:rFonts w:ascii="GHEA Grapalat" w:hAnsi="GHEA Grapalat"/>
                <w:sz w:val="24"/>
                <w:szCs w:val="24"/>
                <w:lang w:val="hy-AM"/>
              </w:rPr>
              <w:t xml:space="preserve">Ըստ հայցի ՀՀ գլխավոր դատախազության ընդդեմ Վարդան Սուրենի Այվազյանի, Սուրեն Վարդանի Այվազյանի, Գագիկ Սուրենի Այվազյանի, Արմինե Վարդանի Այվազյանի, Մարիամ Աշոտի Գինոսյանի և Հարություն Ռաֆիկի Մուրադյանի՝ </w:t>
            </w:r>
            <w:r w:rsidRPr="008649FF">
              <w:rPr>
                <w:rFonts w:ascii="GHEA Grapalat" w:hAnsi="GHEA Grapalat"/>
                <w:sz w:val="24"/>
                <w:szCs w:val="24"/>
                <w:lang w:val="hy-AM"/>
              </w:rPr>
              <w:lastRenderedPageBreak/>
              <w:t>ապօրինի ծագում ունեցող գույքի բռնագանձման պահանջի մասին</w:t>
            </w:r>
          </w:p>
        </w:tc>
        <w:tc>
          <w:tcPr>
            <w:tcW w:w="1516" w:type="dxa"/>
          </w:tcPr>
          <w:p w14:paraId="22734266" w14:textId="451CAB51"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en-US"/>
              </w:rPr>
              <w:lastRenderedPageBreak/>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3AC70B23" w14:textId="41E4768F"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w:t>
            </w:r>
            <w:r w:rsidRPr="008649FF">
              <w:rPr>
                <w:rFonts w:ascii="GHEA Grapalat" w:hAnsi="GHEA Grapalat"/>
                <w:bCs/>
                <w:sz w:val="24"/>
                <w:szCs w:val="24"/>
                <w:lang w:val="en-US"/>
              </w:rPr>
              <w:t>2</w:t>
            </w:r>
            <w:r w:rsidRPr="008649FF">
              <w:rPr>
                <w:rFonts w:ascii="GHEA Grapalat" w:hAnsi="GHEA Grapalat"/>
                <w:bCs/>
                <w:sz w:val="24"/>
                <w:szCs w:val="24"/>
                <w:lang w:val="hy-AM"/>
              </w:rPr>
              <w:t>։00</w:t>
            </w:r>
          </w:p>
        </w:tc>
        <w:tc>
          <w:tcPr>
            <w:tcW w:w="1338" w:type="dxa"/>
          </w:tcPr>
          <w:p w14:paraId="01030D85" w14:textId="05B874E9"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11</w:t>
            </w:r>
          </w:p>
        </w:tc>
        <w:tc>
          <w:tcPr>
            <w:tcW w:w="1520" w:type="dxa"/>
          </w:tcPr>
          <w:p w14:paraId="6D2A4596" w14:textId="2753A644"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դռնբաց</w:t>
            </w:r>
          </w:p>
        </w:tc>
      </w:tr>
      <w:tr w:rsidR="00817D05" w:rsidRPr="004A681F" w14:paraId="060F8250" w14:textId="77777777" w:rsidTr="006A4199">
        <w:trPr>
          <w:trHeight w:val="260"/>
        </w:trPr>
        <w:tc>
          <w:tcPr>
            <w:tcW w:w="813" w:type="dxa"/>
          </w:tcPr>
          <w:p w14:paraId="229328DA" w14:textId="6BB55F76"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7</w:t>
            </w:r>
            <w:r w:rsidRPr="008649FF">
              <w:rPr>
                <w:rFonts w:ascii="Microsoft JhengHei" w:eastAsia="Microsoft JhengHei" w:hAnsi="Microsoft JhengHei" w:cs="Microsoft JhengHei" w:hint="eastAsia"/>
                <w:bCs/>
                <w:sz w:val="24"/>
                <w:szCs w:val="24"/>
                <w:lang w:val="hy-AM"/>
              </w:rPr>
              <w:t>․</w:t>
            </w:r>
          </w:p>
        </w:tc>
        <w:tc>
          <w:tcPr>
            <w:tcW w:w="2310" w:type="dxa"/>
          </w:tcPr>
          <w:p w14:paraId="0292E913" w14:textId="48779195" w:rsidR="00817D05" w:rsidRPr="008649FF" w:rsidRDefault="00817D05" w:rsidP="00817D05">
            <w:pPr>
              <w:rPr>
                <w:rFonts w:ascii="GHEA Grapalat" w:hAnsi="GHEA Grapalat"/>
                <w:b/>
                <w:sz w:val="24"/>
                <w:szCs w:val="24"/>
                <w:lang w:val="hy-AM"/>
              </w:rPr>
            </w:pPr>
            <w:r w:rsidRPr="008649FF">
              <w:rPr>
                <w:rFonts w:ascii="GHEA Grapalat" w:hAnsi="GHEA Grapalat"/>
                <w:bCs/>
                <w:sz w:val="24"/>
                <w:szCs w:val="24"/>
                <w:lang w:val="hy-AM"/>
              </w:rPr>
              <w:t>ՀԿԴ/00</w:t>
            </w:r>
            <w:r w:rsidRPr="008649FF">
              <w:rPr>
                <w:rFonts w:ascii="GHEA Grapalat" w:hAnsi="GHEA Grapalat"/>
                <w:bCs/>
                <w:sz w:val="24"/>
                <w:szCs w:val="24"/>
                <w:lang w:val="en-US"/>
              </w:rPr>
              <w:t>67</w:t>
            </w:r>
            <w:r w:rsidRPr="008649FF">
              <w:rPr>
                <w:rFonts w:ascii="GHEA Grapalat" w:hAnsi="GHEA Grapalat"/>
                <w:bCs/>
                <w:sz w:val="24"/>
                <w:szCs w:val="24"/>
                <w:lang w:val="hy-AM"/>
              </w:rPr>
              <w:t>/02/25</w:t>
            </w:r>
          </w:p>
        </w:tc>
        <w:tc>
          <w:tcPr>
            <w:tcW w:w="7138" w:type="dxa"/>
          </w:tcPr>
          <w:p w14:paraId="59042204" w14:textId="6DCAA810" w:rsidR="00817D05" w:rsidRPr="008649FF" w:rsidRDefault="00817D05" w:rsidP="008649FF">
            <w:pPr>
              <w:jc w:val="both"/>
              <w:rPr>
                <w:rFonts w:ascii="GHEA Grapalat" w:hAnsi="GHEA Grapalat"/>
                <w:b/>
                <w:sz w:val="24"/>
                <w:szCs w:val="24"/>
                <w:lang w:val="hy-AM"/>
              </w:rPr>
            </w:pPr>
            <w:r w:rsidRPr="008649FF">
              <w:rPr>
                <w:rFonts w:ascii="GHEA Grapalat" w:hAnsi="GHEA Grapalat" w:cs="Tahoma"/>
                <w:sz w:val="24"/>
                <w:szCs w:val="24"/>
                <w:lang w:val="hy-AM"/>
              </w:rPr>
              <w:t xml:space="preserve">Ըստ հայցի ՀՀ գլխավոր դատախազության ընդդեմ Արկադի Ստանիսլավի Համբարձումյանի, Փառանձեմ Վրույրի Խաչատրյանի, Ստանիսլավ Արկադիի Համբարձումյանի և Իննա Հակոբի Բեգլարյանի, երրորդ անձինք՝ «ԴԵՐԺԱՎԱ-Ս» ՓԲԸ, «ՍԼԱՎ ԳՐՈՒՊ» ՓԲԸ, «Սմարթլայն» ՍՊԸ, «Ավշարի գինու գործարան» ՍՊԸ, «ԷՍԷՌ ՖՈՒԴ» ՍՊԸ, «ՍՊԻՏԱԿԻ ԹՌՉՆԱԲՈՒԾԱԿԱՆ ԿՈՄԲԻՆԱՏ» ՍՊԸ, «ԼԻԲԵՐ» ՍՊԸ, «ԷՍԷՌ ՊՐԻՆՏ» ՍՊԸ, «ԷՍ ԷՌ ՖՈՒԴ ԿՈՐՏ» ՍՊԸ, «ԲԵՆԹԼԻ ԵՐԵՎԱՆ» ՍՊԸ, «ԷՍ ԷՌ ՀՈԹԵԼ» ՍՊԸ, «ՖԱՍՏՖՈՒԴ» ՓԲԸ, Աշոտ Արթուրի Մանուկյան՝ ապօրինի ծագում ունեցող գույքի բռնագանձման պահանջի մասին </w:t>
            </w:r>
          </w:p>
        </w:tc>
        <w:tc>
          <w:tcPr>
            <w:tcW w:w="1516" w:type="dxa"/>
          </w:tcPr>
          <w:p w14:paraId="0E99E26D" w14:textId="77E518BD"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en-US"/>
              </w:rPr>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40903A74" w14:textId="74A5331F"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w:t>
            </w:r>
            <w:r w:rsidRPr="008649FF">
              <w:rPr>
                <w:rFonts w:ascii="GHEA Grapalat" w:hAnsi="GHEA Grapalat"/>
                <w:bCs/>
                <w:sz w:val="24"/>
                <w:szCs w:val="24"/>
                <w:lang w:val="en-US"/>
              </w:rPr>
              <w:t>4</w:t>
            </w:r>
            <w:r w:rsidRPr="008649FF">
              <w:rPr>
                <w:rFonts w:ascii="GHEA Grapalat" w:hAnsi="GHEA Grapalat"/>
                <w:bCs/>
                <w:sz w:val="24"/>
                <w:szCs w:val="24"/>
                <w:lang w:val="hy-AM"/>
              </w:rPr>
              <w:t>։00</w:t>
            </w:r>
          </w:p>
        </w:tc>
        <w:tc>
          <w:tcPr>
            <w:tcW w:w="1338" w:type="dxa"/>
          </w:tcPr>
          <w:p w14:paraId="781F3939" w14:textId="1069C2B9"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11</w:t>
            </w:r>
          </w:p>
        </w:tc>
        <w:tc>
          <w:tcPr>
            <w:tcW w:w="1520" w:type="dxa"/>
          </w:tcPr>
          <w:p w14:paraId="60E32BAD" w14:textId="4F1E4450"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դռնբաց</w:t>
            </w:r>
          </w:p>
        </w:tc>
      </w:tr>
      <w:tr w:rsidR="00817D05" w:rsidRPr="004A681F" w14:paraId="3EF40E26" w14:textId="77777777" w:rsidTr="006A4199">
        <w:trPr>
          <w:trHeight w:val="260"/>
        </w:trPr>
        <w:tc>
          <w:tcPr>
            <w:tcW w:w="813" w:type="dxa"/>
          </w:tcPr>
          <w:p w14:paraId="43A16F16" w14:textId="281C1A19"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8</w:t>
            </w:r>
            <w:r w:rsidRPr="008649FF">
              <w:rPr>
                <w:rFonts w:ascii="Microsoft JhengHei" w:eastAsia="Microsoft JhengHei" w:hAnsi="Microsoft JhengHei" w:cs="Microsoft JhengHei" w:hint="eastAsia"/>
                <w:bCs/>
                <w:sz w:val="24"/>
                <w:szCs w:val="24"/>
                <w:lang w:val="hy-AM"/>
              </w:rPr>
              <w:t>․</w:t>
            </w:r>
          </w:p>
        </w:tc>
        <w:tc>
          <w:tcPr>
            <w:tcW w:w="2310" w:type="dxa"/>
          </w:tcPr>
          <w:p w14:paraId="232F7097" w14:textId="2E18D341" w:rsidR="00817D05" w:rsidRPr="008649FF" w:rsidRDefault="00817D05" w:rsidP="00817D05">
            <w:pPr>
              <w:rPr>
                <w:rFonts w:ascii="GHEA Grapalat" w:hAnsi="GHEA Grapalat"/>
                <w:b/>
                <w:sz w:val="24"/>
                <w:szCs w:val="24"/>
                <w:lang w:val="hy-AM"/>
              </w:rPr>
            </w:pPr>
            <w:r w:rsidRPr="008649FF">
              <w:rPr>
                <w:rFonts w:ascii="GHEA Grapalat" w:hAnsi="GHEA Grapalat"/>
                <w:bCs/>
                <w:sz w:val="24"/>
                <w:szCs w:val="24"/>
                <w:lang w:val="hy-AM"/>
              </w:rPr>
              <w:t>ՀԿԴ/0</w:t>
            </w:r>
            <w:r w:rsidRPr="008649FF">
              <w:rPr>
                <w:rFonts w:ascii="GHEA Grapalat" w:hAnsi="GHEA Grapalat"/>
                <w:bCs/>
                <w:sz w:val="24"/>
                <w:szCs w:val="24"/>
                <w:lang w:val="en-US"/>
              </w:rPr>
              <w:t>027</w:t>
            </w:r>
            <w:r w:rsidRPr="008649FF">
              <w:rPr>
                <w:rFonts w:ascii="GHEA Grapalat" w:hAnsi="GHEA Grapalat"/>
                <w:bCs/>
                <w:sz w:val="24"/>
                <w:szCs w:val="24"/>
                <w:lang w:val="hy-AM"/>
              </w:rPr>
              <w:t>/02/2</w:t>
            </w:r>
            <w:r w:rsidRPr="008649FF">
              <w:rPr>
                <w:rFonts w:ascii="GHEA Grapalat" w:hAnsi="GHEA Grapalat"/>
                <w:bCs/>
                <w:sz w:val="24"/>
                <w:szCs w:val="24"/>
                <w:lang w:val="en-US"/>
              </w:rPr>
              <w:t>4</w:t>
            </w:r>
          </w:p>
        </w:tc>
        <w:tc>
          <w:tcPr>
            <w:tcW w:w="7138" w:type="dxa"/>
          </w:tcPr>
          <w:p w14:paraId="6DFF2346" w14:textId="129E5810" w:rsidR="00817D05" w:rsidRPr="008649FF" w:rsidRDefault="00817D05" w:rsidP="008649FF">
            <w:pPr>
              <w:jc w:val="both"/>
              <w:rPr>
                <w:rFonts w:ascii="GHEA Grapalat" w:hAnsi="GHEA Grapalat"/>
                <w:b/>
                <w:sz w:val="24"/>
                <w:szCs w:val="24"/>
                <w:lang w:val="hy-AM"/>
              </w:rPr>
            </w:pPr>
            <w:r w:rsidRPr="008649FF">
              <w:rPr>
                <w:rFonts w:ascii="GHEA Grapalat" w:hAnsi="GHEA Grapalat" w:cs="Tahoma"/>
                <w:sz w:val="24"/>
                <w:szCs w:val="24"/>
                <w:lang w:val="hy-AM"/>
              </w:rPr>
              <w:t>Ըստ հայցի ՀՀ գլխավոր դատախազության ընդդեմ Նաիրի Արտաշեսի Սահակյանի և Կարինե Գառնիկի Ավագյանի, երրորդ անձ &lt;&lt;Ես և Նա&gt;&gt; ՍՊԸ՝ ապօրինի ծագում ունեցող գույքի բռնագանձման պահանջի մասին</w:t>
            </w:r>
          </w:p>
        </w:tc>
        <w:tc>
          <w:tcPr>
            <w:tcW w:w="1516" w:type="dxa"/>
          </w:tcPr>
          <w:p w14:paraId="6FF92D23" w14:textId="2AF31474"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en-US"/>
              </w:rPr>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45458988" w14:textId="00A7310A"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w:t>
            </w:r>
            <w:r w:rsidRPr="008649FF">
              <w:rPr>
                <w:rFonts w:ascii="GHEA Grapalat" w:hAnsi="GHEA Grapalat"/>
                <w:bCs/>
                <w:sz w:val="24"/>
                <w:szCs w:val="24"/>
                <w:lang w:val="en-US"/>
              </w:rPr>
              <w:t>6</w:t>
            </w:r>
            <w:r w:rsidRPr="008649FF">
              <w:rPr>
                <w:rFonts w:ascii="GHEA Grapalat" w:hAnsi="GHEA Grapalat"/>
                <w:bCs/>
                <w:sz w:val="24"/>
                <w:szCs w:val="24"/>
                <w:lang w:val="hy-AM"/>
              </w:rPr>
              <w:t>։00</w:t>
            </w:r>
          </w:p>
        </w:tc>
        <w:tc>
          <w:tcPr>
            <w:tcW w:w="1338" w:type="dxa"/>
          </w:tcPr>
          <w:p w14:paraId="17B9FCF4" w14:textId="445FEFE6"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en-US"/>
              </w:rPr>
              <w:t>11</w:t>
            </w:r>
          </w:p>
        </w:tc>
        <w:tc>
          <w:tcPr>
            <w:tcW w:w="1520" w:type="dxa"/>
          </w:tcPr>
          <w:p w14:paraId="5529C83F" w14:textId="572F8116"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դռնբաց</w:t>
            </w:r>
          </w:p>
        </w:tc>
      </w:tr>
      <w:tr w:rsidR="00817D05" w:rsidRPr="004A681F" w14:paraId="04FBB397" w14:textId="77777777" w:rsidTr="006A4199">
        <w:trPr>
          <w:trHeight w:val="260"/>
        </w:trPr>
        <w:tc>
          <w:tcPr>
            <w:tcW w:w="813" w:type="dxa"/>
          </w:tcPr>
          <w:p w14:paraId="17BDFC69" w14:textId="5921EE99"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9</w:t>
            </w:r>
            <w:r w:rsidRPr="008649FF">
              <w:rPr>
                <w:rFonts w:ascii="Microsoft JhengHei" w:eastAsia="Microsoft JhengHei" w:hAnsi="Microsoft JhengHei" w:cs="Microsoft JhengHei" w:hint="eastAsia"/>
                <w:bCs/>
                <w:sz w:val="24"/>
                <w:szCs w:val="24"/>
                <w:lang w:val="hy-AM"/>
              </w:rPr>
              <w:t>․</w:t>
            </w:r>
          </w:p>
        </w:tc>
        <w:tc>
          <w:tcPr>
            <w:tcW w:w="2310" w:type="dxa"/>
          </w:tcPr>
          <w:p w14:paraId="6E8917CA" w14:textId="096D3218" w:rsidR="00817D05" w:rsidRPr="008649FF" w:rsidRDefault="00817D05" w:rsidP="00817D05">
            <w:pPr>
              <w:rPr>
                <w:rFonts w:ascii="GHEA Grapalat" w:hAnsi="GHEA Grapalat"/>
                <w:b/>
                <w:sz w:val="24"/>
                <w:szCs w:val="24"/>
                <w:lang w:val="hy-AM"/>
              </w:rPr>
            </w:pPr>
            <w:r w:rsidRPr="008649FF">
              <w:rPr>
                <w:rFonts w:ascii="GHEA Grapalat" w:hAnsi="GHEA Grapalat"/>
                <w:bCs/>
                <w:sz w:val="24"/>
                <w:szCs w:val="24"/>
                <w:lang w:val="hy-AM"/>
              </w:rPr>
              <w:t>ՀԿԴ/</w:t>
            </w:r>
            <w:r w:rsidRPr="008649FF">
              <w:rPr>
                <w:rFonts w:ascii="GHEA Grapalat" w:hAnsi="GHEA Grapalat"/>
                <w:bCs/>
                <w:sz w:val="24"/>
                <w:szCs w:val="24"/>
                <w:lang w:val="en-US"/>
              </w:rPr>
              <w:t>0006/02/24</w:t>
            </w:r>
          </w:p>
        </w:tc>
        <w:tc>
          <w:tcPr>
            <w:tcW w:w="7138" w:type="dxa"/>
          </w:tcPr>
          <w:p w14:paraId="1C62A3CF" w14:textId="5FA5272A" w:rsidR="00817D05" w:rsidRPr="008649FF" w:rsidRDefault="00817D05" w:rsidP="008649FF">
            <w:pPr>
              <w:jc w:val="both"/>
              <w:rPr>
                <w:rFonts w:ascii="GHEA Grapalat" w:hAnsi="GHEA Grapalat"/>
                <w:b/>
                <w:sz w:val="24"/>
                <w:szCs w:val="24"/>
                <w:lang w:val="hy-AM"/>
              </w:rPr>
            </w:pPr>
            <w:r w:rsidRPr="008649FF">
              <w:rPr>
                <w:rFonts w:ascii="GHEA Grapalat" w:hAnsi="GHEA Grapalat" w:cs="Tahoma"/>
                <w:sz w:val="24"/>
                <w:szCs w:val="24"/>
                <w:lang w:val="hy-AM"/>
              </w:rPr>
              <w:t>Ըստ հայցի ՀՀ  գլխավոր դատախազության ընդդեմ Հասմիկ Ստեփանի Պողոսյանի, Էդուարդ Վաղարշակի Հակոբյանի և Ստեփան Էդուարդի Հակոբյանի, երրորդ անձինք Վաղարշակ Հակոբյան,  &lt;&lt;Գլոբալ Ստեփս&gt;&gt; ՍՊ ընկերություն՝ ապօրինի ծագում ունեցող գույքի բռնագանձման պահանջի մասին</w:t>
            </w:r>
          </w:p>
        </w:tc>
        <w:tc>
          <w:tcPr>
            <w:tcW w:w="1516" w:type="dxa"/>
          </w:tcPr>
          <w:p w14:paraId="0F3306C2" w14:textId="4A64817A"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en-US"/>
              </w:rPr>
              <w:t>2</w:t>
            </w:r>
            <w:r w:rsidRPr="008649FF">
              <w:rPr>
                <w:rFonts w:ascii="GHEA Grapalat" w:hAnsi="GHEA Grapalat"/>
                <w:bCs/>
                <w:sz w:val="24"/>
                <w:szCs w:val="24"/>
                <w:lang w:val="hy-AM"/>
              </w:rPr>
              <w:t>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3396E9B0" w14:textId="2910FB04"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11։00</w:t>
            </w:r>
          </w:p>
        </w:tc>
        <w:tc>
          <w:tcPr>
            <w:tcW w:w="1338" w:type="dxa"/>
          </w:tcPr>
          <w:p w14:paraId="3F8FDB08" w14:textId="2F832957"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7</w:t>
            </w:r>
          </w:p>
        </w:tc>
        <w:tc>
          <w:tcPr>
            <w:tcW w:w="1520" w:type="dxa"/>
          </w:tcPr>
          <w:p w14:paraId="0CD2906F" w14:textId="54780288"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դռնբաց</w:t>
            </w:r>
          </w:p>
        </w:tc>
      </w:tr>
      <w:tr w:rsidR="00817D05" w:rsidRPr="004A681F" w14:paraId="24869804" w14:textId="77777777" w:rsidTr="006A4199">
        <w:trPr>
          <w:trHeight w:val="260"/>
        </w:trPr>
        <w:tc>
          <w:tcPr>
            <w:tcW w:w="813" w:type="dxa"/>
          </w:tcPr>
          <w:p w14:paraId="57795415" w14:textId="05CB424C"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10</w:t>
            </w:r>
            <w:r w:rsidRPr="008649FF">
              <w:rPr>
                <w:rFonts w:ascii="Microsoft JhengHei" w:eastAsia="Microsoft JhengHei" w:hAnsi="Microsoft JhengHei" w:cs="Microsoft JhengHei" w:hint="eastAsia"/>
                <w:bCs/>
                <w:sz w:val="24"/>
                <w:szCs w:val="24"/>
                <w:lang w:val="hy-AM"/>
              </w:rPr>
              <w:t>․</w:t>
            </w:r>
          </w:p>
        </w:tc>
        <w:tc>
          <w:tcPr>
            <w:tcW w:w="2310" w:type="dxa"/>
          </w:tcPr>
          <w:p w14:paraId="649B8018" w14:textId="3D276F27" w:rsidR="00817D05" w:rsidRPr="008649FF" w:rsidRDefault="00817D05" w:rsidP="00817D05">
            <w:pPr>
              <w:rPr>
                <w:rFonts w:ascii="GHEA Grapalat" w:hAnsi="GHEA Grapalat"/>
                <w:b/>
                <w:sz w:val="24"/>
                <w:szCs w:val="24"/>
                <w:lang w:val="hy-AM"/>
              </w:rPr>
            </w:pPr>
            <w:r w:rsidRPr="008649FF">
              <w:rPr>
                <w:rFonts w:ascii="GHEA Grapalat" w:hAnsi="GHEA Grapalat"/>
                <w:bCs/>
                <w:sz w:val="24"/>
                <w:szCs w:val="24"/>
                <w:lang w:val="hy-AM"/>
              </w:rPr>
              <w:t>ՀԿԴ/</w:t>
            </w:r>
            <w:r w:rsidRPr="008649FF">
              <w:rPr>
                <w:rFonts w:ascii="GHEA Grapalat" w:hAnsi="GHEA Grapalat"/>
                <w:bCs/>
                <w:sz w:val="24"/>
                <w:szCs w:val="24"/>
                <w:lang w:val="en-US"/>
              </w:rPr>
              <w:t>0080/02/25</w:t>
            </w:r>
          </w:p>
        </w:tc>
        <w:tc>
          <w:tcPr>
            <w:tcW w:w="7138" w:type="dxa"/>
          </w:tcPr>
          <w:p w14:paraId="3C8E0A16" w14:textId="5DDC6FCA" w:rsidR="00817D05" w:rsidRPr="008649FF" w:rsidRDefault="00817D05" w:rsidP="008649FF">
            <w:pPr>
              <w:jc w:val="both"/>
              <w:rPr>
                <w:rFonts w:ascii="GHEA Grapalat" w:hAnsi="GHEA Grapalat"/>
                <w:b/>
                <w:sz w:val="24"/>
                <w:szCs w:val="24"/>
                <w:lang w:val="hy-AM"/>
              </w:rPr>
            </w:pPr>
            <w:r w:rsidRPr="008649FF">
              <w:rPr>
                <w:rFonts w:ascii="GHEA Grapalat" w:hAnsi="GHEA Grapalat" w:cs="Tahoma"/>
                <w:color w:val="000000" w:themeColor="text1"/>
                <w:sz w:val="24"/>
                <w:szCs w:val="24"/>
                <w:lang w:val="hy-AM"/>
              </w:rPr>
              <w:t>Ըստ հայցի ՀՀ Կոտայքի մարզի դատախազության ընդդեմ Աբովյան համայնքի, Լյուբա Բաբայանի, երրորդ անձ՝ Նաիրա Սարգսյան՝ աճուրդն անվավեր ճանաչելու և անվավերության հետևանքներ կիրառելու պահանջի մասին</w:t>
            </w:r>
          </w:p>
        </w:tc>
        <w:tc>
          <w:tcPr>
            <w:tcW w:w="1516" w:type="dxa"/>
          </w:tcPr>
          <w:p w14:paraId="3025C104" w14:textId="0CC80F46"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en-US"/>
              </w:rPr>
              <w:t>2</w:t>
            </w:r>
            <w:r w:rsidRPr="008649FF">
              <w:rPr>
                <w:rFonts w:ascii="GHEA Grapalat" w:hAnsi="GHEA Grapalat"/>
                <w:bCs/>
                <w:sz w:val="24"/>
                <w:szCs w:val="24"/>
                <w:lang w:val="hy-AM"/>
              </w:rPr>
              <w:t>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336A73D2" w14:textId="0B7A8CA4"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14։00</w:t>
            </w:r>
          </w:p>
        </w:tc>
        <w:tc>
          <w:tcPr>
            <w:tcW w:w="1338" w:type="dxa"/>
          </w:tcPr>
          <w:p w14:paraId="15EA1011" w14:textId="55D5BFD4"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7</w:t>
            </w:r>
          </w:p>
        </w:tc>
        <w:tc>
          <w:tcPr>
            <w:tcW w:w="1520" w:type="dxa"/>
          </w:tcPr>
          <w:p w14:paraId="4F77084F" w14:textId="1B05F792"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դռնբաց</w:t>
            </w:r>
          </w:p>
        </w:tc>
      </w:tr>
      <w:tr w:rsidR="00817D05" w:rsidRPr="004A681F" w14:paraId="255F41F6" w14:textId="77777777" w:rsidTr="006A4199">
        <w:trPr>
          <w:trHeight w:val="260"/>
        </w:trPr>
        <w:tc>
          <w:tcPr>
            <w:tcW w:w="813" w:type="dxa"/>
          </w:tcPr>
          <w:p w14:paraId="0AD4DAB5" w14:textId="61BB0180" w:rsidR="00817D05" w:rsidRPr="008649FF" w:rsidRDefault="00817D05" w:rsidP="00817D05">
            <w:pPr>
              <w:rPr>
                <w:rFonts w:ascii="GHEA Grapalat" w:hAnsi="GHEA Grapalat"/>
                <w:bCs/>
                <w:sz w:val="24"/>
                <w:szCs w:val="24"/>
                <w:lang w:val="hy-AM"/>
              </w:rPr>
            </w:pPr>
            <w:r w:rsidRPr="008649FF">
              <w:rPr>
                <w:rFonts w:ascii="GHEA Grapalat" w:hAnsi="GHEA Grapalat"/>
                <w:bCs/>
                <w:sz w:val="24"/>
                <w:szCs w:val="24"/>
                <w:lang w:val="hy-AM"/>
              </w:rPr>
              <w:t>11</w:t>
            </w:r>
            <w:r w:rsidRPr="008649FF">
              <w:rPr>
                <w:rFonts w:ascii="Microsoft JhengHei" w:eastAsia="Microsoft JhengHei" w:hAnsi="Microsoft JhengHei" w:cs="Microsoft JhengHei" w:hint="eastAsia"/>
                <w:bCs/>
                <w:sz w:val="24"/>
                <w:szCs w:val="24"/>
                <w:lang w:val="hy-AM"/>
              </w:rPr>
              <w:t>․</w:t>
            </w:r>
          </w:p>
        </w:tc>
        <w:tc>
          <w:tcPr>
            <w:tcW w:w="2310" w:type="dxa"/>
          </w:tcPr>
          <w:p w14:paraId="22D7089B" w14:textId="2CDFF9FE" w:rsidR="00817D05" w:rsidRPr="008649FF" w:rsidRDefault="00817D05" w:rsidP="00817D05">
            <w:pPr>
              <w:rPr>
                <w:rFonts w:ascii="GHEA Grapalat" w:hAnsi="GHEA Grapalat"/>
                <w:b/>
                <w:sz w:val="24"/>
                <w:szCs w:val="24"/>
                <w:lang w:val="hy-AM"/>
              </w:rPr>
            </w:pPr>
            <w:r w:rsidRPr="008649FF">
              <w:rPr>
                <w:rFonts w:ascii="GHEA Grapalat" w:hAnsi="GHEA Grapalat"/>
                <w:bCs/>
                <w:sz w:val="24"/>
                <w:szCs w:val="24"/>
                <w:lang w:val="hy-AM"/>
              </w:rPr>
              <w:t>ՀԿԴ/</w:t>
            </w:r>
            <w:r w:rsidRPr="008649FF">
              <w:rPr>
                <w:rFonts w:ascii="GHEA Grapalat" w:hAnsi="GHEA Grapalat"/>
                <w:bCs/>
                <w:sz w:val="24"/>
                <w:szCs w:val="24"/>
                <w:lang w:val="en-US"/>
              </w:rPr>
              <w:t>0234/02/23</w:t>
            </w:r>
          </w:p>
        </w:tc>
        <w:tc>
          <w:tcPr>
            <w:tcW w:w="7138" w:type="dxa"/>
          </w:tcPr>
          <w:p w14:paraId="2E71D44A" w14:textId="6CB98A0C" w:rsidR="00817D05" w:rsidRPr="008649FF" w:rsidRDefault="00817D05" w:rsidP="008649FF">
            <w:pPr>
              <w:jc w:val="both"/>
              <w:rPr>
                <w:rFonts w:ascii="GHEA Grapalat" w:hAnsi="GHEA Grapalat"/>
                <w:b/>
                <w:sz w:val="24"/>
                <w:szCs w:val="24"/>
                <w:lang w:val="hy-AM"/>
              </w:rPr>
            </w:pPr>
            <w:r w:rsidRPr="008649FF">
              <w:rPr>
                <w:rFonts w:ascii="GHEA Grapalat" w:hAnsi="GHEA Grapalat" w:cs="Tahoma"/>
                <w:color w:val="000000" w:themeColor="text1"/>
                <w:sz w:val="24"/>
                <w:szCs w:val="24"/>
                <w:lang w:val="hy-AM"/>
              </w:rPr>
              <w:t>Ըստ հայցի ՀՀ գլխավոր դատախազության ընդդեմ Արմեն Բագրատի Սմբատյանի և Ելենա Ալեքսանդրի Սմբատյանի՝ ապօրինի ծագում ունեցող գույքի բռնագանձման պահանջի մասին</w:t>
            </w:r>
          </w:p>
        </w:tc>
        <w:tc>
          <w:tcPr>
            <w:tcW w:w="1516" w:type="dxa"/>
          </w:tcPr>
          <w:p w14:paraId="5FE9D447" w14:textId="71FE9DC2"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en-US"/>
              </w:rPr>
              <w:t>2</w:t>
            </w:r>
            <w:r w:rsidRPr="008649FF">
              <w:rPr>
                <w:rFonts w:ascii="GHEA Grapalat" w:hAnsi="GHEA Grapalat"/>
                <w:bCs/>
                <w:sz w:val="24"/>
                <w:szCs w:val="24"/>
                <w:lang w:val="hy-AM"/>
              </w:rPr>
              <w:t>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288186E1" w14:textId="777239CB"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15։30</w:t>
            </w:r>
          </w:p>
        </w:tc>
        <w:tc>
          <w:tcPr>
            <w:tcW w:w="1338" w:type="dxa"/>
          </w:tcPr>
          <w:p w14:paraId="0C202C79" w14:textId="042CFDF6"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7</w:t>
            </w:r>
          </w:p>
        </w:tc>
        <w:tc>
          <w:tcPr>
            <w:tcW w:w="1520" w:type="dxa"/>
          </w:tcPr>
          <w:p w14:paraId="4956E36A" w14:textId="4EF75F8D" w:rsidR="00817D05" w:rsidRPr="008649FF" w:rsidRDefault="00817D05" w:rsidP="00817D05">
            <w:pPr>
              <w:jc w:val="center"/>
              <w:rPr>
                <w:rFonts w:ascii="GHEA Grapalat" w:hAnsi="GHEA Grapalat"/>
                <w:b/>
                <w:sz w:val="24"/>
                <w:szCs w:val="24"/>
                <w:lang w:val="hy-AM"/>
              </w:rPr>
            </w:pPr>
            <w:r w:rsidRPr="008649FF">
              <w:rPr>
                <w:rFonts w:ascii="GHEA Grapalat" w:hAnsi="GHEA Grapalat"/>
                <w:bCs/>
                <w:sz w:val="24"/>
                <w:szCs w:val="24"/>
                <w:lang w:val="hy-AM"/>
              </w:rPr>
              <w:t>դռնբաց</w:t>
            </w:r>
          </w:p>
        </w:tc>
      </w:tr>
      <w:tr w:rsidR="007976A7" w:rsidRPr="00043E32" w14:paraId="03462F93" w14:textId="77777777" w:rsidTr="005D40CA">
        <w:trPr>
          <w:trHeight w:val="136"/>
        </w:trPr>
        <w:tc>
          <w:tcPr>
            <w:tcW w:w="15705" w:type="dxa"/>
            <w:gridSpan w:val="7"/>
            <w:shd w:val="clear" w:color="auto" w:fill="F7CAAC" w:themeFill="accent2" w:themeFillTint="66"/>
          </w:tcPr>
          <w:p w14:paraId="28B001EA" w14:textId="007BCA7E"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w:t>
            </w:r>
            <w:r w:rsidR="008649FF">
              <w:rPr>
                <w:rFonts w:ascii="GHEA Grapalat" w:hAnsi="GHEA Grapalat"/>
                <w:b/>
                <w:i/>
                <w:sz w:val="28"/>
                <w:szCs w:val="28"/>
                <w:lang w:val="hy-AM"/>
              </w:rPr>
              <w:t>ՐՄԵՅԱՆ</w:t>
            </w:r>
          </w:p>
        </w:tc>
      </w:tr>
      <w:tr w:rsidR="005D40CA" w:rsidRPr="0038620C" w14:paraId="3C97B367" w14:textId="77777777" w:rsidTr="006A4199">
        <w:trPr>
          <w:trHeight w:val="243"/>
        </w:trPr>
        <w:tc>
          <w:tcPr>
            <w:tcW w:w="813" w:type="dxa"/>
          </w:tcPr>
          <w:p w14:paraId="38B011F4" w14:textId="18D21E1D" w:rsidR="006A4199" w:rsidRPr="008649FF" w:rsidRDefault="008649FF" w:rsidP="008649FF">
            <w:pPr>
              <w:tabs>
                <w:tab w:val="left" w:pos="1440"/>
              </w:tabs>
              <w:ind w:right="180"/>
              <w:rPr>
                <w:rFonts w:ascii="GHEA Grapalat" w:hAnsi="GHEA Grapalat"/>
                <w:bCs/>
                <w:sz w:val="24"/>
                <w:szCs w:val="24"/>
                <w:lang w:val="hy-AM"/>
              </w:rPr>
            </w:pPr>
            <w:r w:rsidRPr="008649FF">
              <w:rPr>
                <w:rFonts w:ascii="GHEA Grapalat" w:hAnsi="GHEA Grapalat"/>
                <w:bCs/>
                <w:sz w:val="24"/>
                <w:szCs w:val="24"/>
                <w:lang w:val="hy-AM"/>
              </w:rPr>
              <w:t>1.</w:t>
            </w:r>
          </w:p>
        </w:tc>
        <w:tc>
          <w:tcPr>
            <w:tcW w:w="2310" w:type="dxa"/>
          </w:tcPr>
          <w:p w14:paraId="55AD8FE9" w14:textId="79C95212" w:rsidR="005D40CA" w:rsidRPr="008649FF" w:rsidRDefault="0038620C" w:rsidP="000D0BAF">
            <w:pPr>
              <w:rPr>
                <w:rFonts w:ascii="GHEA Grapalat" w:hAnsi="GHEA Grapalat"/>
                <w:bCs/>
                <w:sz w:val="24"/>
                <w:szCs w:val="24"/>
                <w:lang w:val="hy-AM"/>
              </w:rPr>
            </w:pPr>
            <w:r w:rsidRPr="008649FF">
              <w:rPr>
                <w:rFonts w:ascii="GHEA Grapalat" w:hAnsi="GHEA Grapalat"/>
                <w:bCs/>
                <w:sz w:val="24"/>
                <w:szCs w:val="24"/>
                <w:lang w:val="hy-AM"/>
              </w:rPr>
              <w:t>ՀԿԴ/0010/02/23</w:t>
            </w:r>
          </w:p>
        </w:tc>
        <w:tc>
          <w:tcPr>
            <w:tcW w:w="7138" w:type="dxa"/>
          </w:tcPr>
          <w:p w14:paraId="7E76C86A" w14:textId="249AC5B7" w:rsidR="005D40CA" w:rsidRPr="008649FF" w:rsidRDefault="0038620C"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w:t>
            </w:r>
            <w:r w:rsidRPr="008649FF">
              <w:rPr>
                <w:rFonts w:ascii="GHEA Grapalat" w:hAnsi="GHEA Grapalat" w:cs="Times New Roman"/>
                <w:bCs/>
                <w:sz w:val="24"/>
                <w:szCs w:val="24"/>
                <w:lang w:val="hy-AM"/>
              </w:rPr>
              <w:t xml:space="preserve"> Հրայր Վարդանի Թովմասյանի և Լամարա Սամադի </w:t>
            </w:r>
            <w:r w:rsidRPr="008649FF">
              <w:rPr>
                <w:rFonts w:ascii="GHEA Grapalat" w:hAnsi="GHEA Grapalat" w:cs="Times New Roman"/>
                <w:bCs/>
                <w:sz w:val="24"/>
                <w:szCs w:val="24"/>
                <w:lang w:val="hy-AM"/>
              </w:rPr>
              <w:lastRenderedPageBreak/>
              <w:t>Խուդավերդյանի</w:t>
            </w:r>
            <w:r w:rsidRPr="008649FF">
              <w:rPr>
                <w:rFonts w:ascii="GHEA Grapalat" w:eastAsia="Times New Roman" w:hAnsi="GHEA Grapalat" w:cs="Sylfaen"/>
                <w:bCs/>
                <w:sz w:val="24"/>
                <w:szCs w:val="24"/>
                <w:lang w:val="hy-AM"/>
              </w:rPr>
              <w:t>՝ ապօրինի ծագում ունեցող գույքի բռնագանձման պահանջի մասին</w:t>
            </w:r>
          </w:p>
        </w:tc>
        <w:tc>
          <w:tcPr>
            <w:tcW w:w="1516" w:type="dxa"/>
          </w:tcPr>
          <w:p w14:paraId="2DF3847E" w14:textId="19222E8D" w:rsidR="005D40CA" w:rsidRPr="008649FF" w:rsidRDefault="0038620C" w:rsidP="000D0BAF">
            <w:pPr>
              <w:jc w:val="center"/>
              <w:rPr>
                <w:rFonts w:ascii="GHEA Grapalat" w:hAnsi="GHEA Grapalat"/>
                <w:bCs/>
                <w:sz w:val="24"/>
                <w:szCs w:val="24"/>
                <w:lang w:val="hy-AM"/>
              </w:rPr>
            </w:pPr>
            <w:r w:rsidRPr="008649FF">
              <w:rPr>
                <w:rFonts w:ascii="GHEA Grapalat" w:hAnsi="GHEA Grapalat"/>
                <w:bCs/>
                <w:sz w:val="24"/>
                <w:szCs w:val="24"/>
                <w:lang w:val="hy-AM"/>
              </w:rPr>
              <w:lastRenderedPageBreak/>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722EA485" w14:textId="6204E234" w:rsidR="005D40CA" w:rsidRPr="008649FF" w:rsidRDefault="0038620C" w:rsidP="000D0BAF">
            <w:pPr>
              <w:jc w:val="center"/>
              <w:rPr>
                <w:rFonts w:ascii="GHEA Grapalat" w:hAnsi="GHEA Grapalat"/>
                <w:bCs/>
                <w:sz w:val="24"/>
                <w:szCs w:val="24"/>
                <w:lang w:val="hy-AM"/>
              </w:rPr>
            </w:pPr>
            <w:r w:rsidRPr="008649FF">
              <w:rPr>
                <w:rFonts w:ascii="GHEA Grapalat" w:hAnsi="GHEA Grapalat"/>
                <w:bCs/>
                <w:sz w:val="24"/>
                <w:szCs w:val="24"/>
                <w:lang w:val="hy-AM"/>
              </w:rPr>
              <w:t>09։40</w:t>
            </w:r>
          </w:p>
        </w:tc>
        <w:tc>
          <w:tcPr>
            <w:tcW w:w="1338" w:type="dxa"/>
          </w:tcPr>
          <w:p w14:paraId="026A7EDA" w14:textId="7066DF65" w:rsidR="005D40CA" w:rsidRPr="008649FF" w:rsidRDefault="0038620C"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4A91207A" w14:textId="3BC06ACD" w:rsidR="005D40CA" w:rsidRPr="008649FF" w:rsidRDefault="003217C5"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5D40CA" w:rsidRPr="0038620C" w14:paraId="50DF016E" w14:textId="77777777" w:rsidTr="006A4199">
        <w:trPr>
          <w:trHeight w:val="202"/>
        </w:trPr>
        <w:tc>
          <w:tcPr>
            <w:tcW w:w="813" w:type="dxa"/>
          </w:tcPr>
          <w:p w14:paraId="1FAB6655" w14:textId="77777777" w:rsidR="005D40CA" w:rsidRPr="008649FF" w:rsidRDefault="006A4199" w:rsidP="006A4199">
            <w:pPr>
              <w:tabs>
                <w:tab w:val="left" w:pos="1440"/>
              </w:tabs>
              <w:ind w:left="1440" w:right="180"/>
              <w:rPr>
                <w:rFonts w:ascii="GHEA Grapalat" w:hAnsi="GHEA Grapalat"/>
                <w:bCs/>
                <w:sz w:val="24"/>
                <w:szCs w:val="24"/>
                <w:lang w:val="hy-AM"/>
              </w:rPr>
            </w:pPr>
            <w:r w:rsidRPr="008649FF">
              <w:rPr>
                <w:rFonts w:ascii="GHEA Grapalat" w:hAnsi="GHEA Grapalat"/>
                <w:bCs/>
                <w:sz w:val="24"/>
                <w:szCs w:val="24"/>
                <w:lang w:val="hy-AM"/>
              </w:rPr>
              <w:t>2</w:t>
            </w:r>
            <w:r w:rsidRPr="008649FF">
              <w:rPr>
                <w:rFonts w:ascii="Microsoft JhengHei" w:eastAsia="Microsoft JhengHei" w:hAnsi="Microsoft JhengHei" w:cs="Microsoft JhengHei" w:hint="eastAsia"/>
                <w:bCs/>
                <w:sz w:val="24"/>
                <w:szCs w:val="24"/>
                <w:lang w:val="hy-AM"/>
              </w:rPr>
              <w:t>․</w:t>
            </w:r>
          </w:p>
          <w:p w14:paraId="22CA410C" w14:textId="61DF3BDA" w:rsidR="006A4199" w:rsidRPr="008649FF" w:rsidRDefault="008649FF" w:rsidP="006A4199">
            <w:pPr>
              <w:rPr>
                <w:rFonts w:ascii="GHEA Grapalat" w:hAnsi="GHEA Grapalat"/>
                <w:sz w:val="24"/>
                <w:szCs w:val="24"/>
                <w:lang w:val="hy-AM"/>
              </w:rPr>
            </w:pPr>
            <w:r w:rsidRPr="008649FF">
              <w:rPr>
                <w:rFonts w:ascii="GHEA Grapalat" w:hAnsi="GHEA Grapalat"/>
                <w:sz w:val="24"/>
                <w:szCs w:val="24"/>
                <w:lang w:val="hy-AM"/>
              </w:rPr>
              <w:t>2.</w:t>
            </w:r>
          </w:p>
        </w:tc>
        <w:tc>
          <w:tcPr>
            <w:tcW w:w="2310" w:type="dxa"/>
          </w:tcPr>
          <w:p w14:paraId="442E3FE7" w14:textId="5802D0A6" w:rsidR="005D40CA" w:rsidRPr="008649FF" w:rsidRDefault="0038620C" w:rsidP="000D0BAF">
            <w:pPr>
              <w:rPr>
                <w:rFonts w:ascii="GHEA Grapalat" w:hAnsi="GHEA Grapalat"/>
                <w:bCs/>
                <w:sz w:val="24"/>
                <w:szCs w:val="24"/>
                <w:lang w:val="hy-AM"/>
              </w:rPr>
            </w:pPr>
            <w:r w:rsidRPr="008649FF">
              <w:rPr>
                <w:rFonts w:ascii="GHEA Grapalat" w:hAnsi="GHEA Grapalat"/>
                <w:bCs/>
                <w:sz w:val="24"/>
                <w:szCs w:val="24"/>
                <w:lang w:val="hy-AM"/>
              </w:rPr>
              <w:t>ՀԿԴ/0245/02/25</w:t>
            </w:r>
          </w:p>
        </w:tc>
        <w:tc>
          <w:tcPr>
            <w:tcW w:w="7138" w:type="dxa"/>
          </w:tcPr>
          <w:p w14:paraId="0700EDDB" w14:textId="7778BB0C" w:rsidR="00493A52" w:rsidRPr="008649FF" w:rsidRDefault="00493A52" w:rsidP="008649FF">
            <w:pPr>
              <w:jc w:val="both"/>
              <w:rPr>
                <w:rFonts w:ascii="GHEA Grapalat" w:hAnsi="GHEA Grapalat"/>
                <w:bCs/>
                <w:sz w:val="24"/>
                <w:szCs w:val="24"/>
                <w:lang w:val="hy-AM"/>
              </w:rPr>
            </w:pPr>
            <w:r w:rsidRPr="008649FF">
              <w:rPr>
                <w:rFonts w:ascii="GHEA Grapalat" w:hAnsi="GHEA Grapalat"/>
                <w:bCs/>
                <w:sz w:val="24"/>
                <w:szCs w:val="24"/>
                <w:lang w:val="hy-AM"/>
              </w:rPr>
              <w:t xml:space="preserve">Ըստ հայցի ՀՀ Լոռու մարզի դատախազության ընդդեմ Արտաշ Արմենակի Գևորգյանի՝ ընդհանուր սեփականություն հանդիսացող գույքից բաժինն առանձնացնելու և դրա վրա </w:t>
            </w:r>
          </w:p>
          <w:p w14:paraId="323C493B" w14:textId="13ECB45C" w:rsidR="00493A52" w:rsidRPr="008649FF" w:rsidRDefault="00493A52" w:rsidP="008649FF">
            <w:pPr>
              <w:jc w:val="both"/>
              <w:rPr>
                <w:rFonts w:ascii="GHEA Grapalat" w:hAnsi="GHEA Grapalat"/>
                <w:bCs/>
                <w:sz w:val="24"/>
                <w:szCs w:val="24"/>
                <w:lang w:val="hy-AM"/>
              </w:rPr>
            </w:pPr>
            <w:r w:rsidRPr="008649FF">
              <w:rPr>
                <w:rFonts w:ascii="GHEA Grapalat" w:hAnsi="GHEA Grapalat"/>
                <w:bCs/>
                <w:sz w:val="24"/>
                <w:szCs w:val="24"/>
                <w:lang w:val="hy-AM"/>
              </w:rPr>
              <w:t xml:space="preserve">բռնագանձում տարածելու, բաժինը բնեղենով առանձնացնելու անհնարինության կամ դրա դեմ ընդհանուր սեփականության </w:t>
            </w:r>
          </w:p>
          <w:p w14:paraId="2AB258B0" w14:textId="65254187" w:rsidR="00493A52" w:rsidRPr="008649FF" w:rsidRDefault="00493A52" w:rsidP="008649FF">
            <w:pPr>
              <w:jc w:val="both"/>
              <w:rPr>
                <w:rFonts w:ascii="GHEA Grapalat" w:hAnsi="GHEA Grapalat"/>
                <w:bCs/>
                <w:sz w:val="24"/>
                <w:szCs w:val="24"/>
                <w:lang w:val="hy-AM"/>
              </w:rPr>
            </w:pPr>
            <w:r w:rsidRPr="008649FF">
              <w:rPr>
                <w:rFonts w:ascii="GHEA Grapalat" w:hAnsi="GHEA Grapalat"/>
                <w:bCs/>
                <w:sz w:val="24"/>
                <w:szCs w:val="24"/>
                <w:lang w:val="hy-AM"/>
              </w:rPr>
              <w:t xml:space="preserve">մնացած մասնակիցների առարկելու, ինչպես նաև Արտաշ Գևորգյանի բաժինը շուկայական գնով ձեռք բերելուց հրաժարվելու դեպքում այն հրապարակային սակարկություններով վաճառելու և վաճառքից ստացված </w:t>
            </w:r>
          </w:p>
          <w:p w14:paraId="3D5652E4" w14:textId="614FCE34" w:rsidR="005D40CA" w:rsidRPr="008649FF" w:rsidRDefault="00493A52" w:rsidP="008649FF">
            <w:pPr>
              <w:jc w:val="both"/>
              <w:rPr>
                <w:rFonts w:ascii="GHEA Grapalat" w:hAnsi="GHEA Grapalat"/>
                <w:bCs/>
                <w:sz w:val="24"/>
                <w:szCs w:val="24"/>
                <w:lang w:val="hy-AM"/>
              </w:rPr>
            </w:pPr>
            <w:r w:rsidRPr="008649FF">
              <w:rPr>
                <w:rFonts w:ascii="GHEA Grapalat" w:hAnsi="GHEA Grapalat"/>
                <w:bCs/>
                <w:sz w:val="24"/>
                <w:szCs w:val="24"/>
                <w:lang w:val="hy-AM"/>
              </w:rPr>
              <w:t>պատասխանողին հասանելիք գումարի վրա բռնագանձում տարածելու պահանջի մասին</w:t>
            </w:r>
          </w:p>
        </w:tc>
        <w:tc>
          <w:tcPr>
            <w:tcW w:w="1516" w:type="dxa"/>
          </w:tcPr>
          <w:p w14:paraId="33B6C3BB" w14:textId="65C0B0EB" w:rsidR="005D40CA" w:rsidRPr="008649FF" w:rsidRDefault="00493A52" w:rsidP="000D0BAF">
            <w:pPr>
              <w:jc w:val="center"/>
              <w:rPr>
                <w:rFonts w:ascii="GHEA Grapalat" w:hAnsi="GHEA Grapalat"/>
                <w:bCs/>
                <w:sz w:val="24"/>
                <w:szCs w:val="24"/>
                <w:lang w:val="hy-AM"/>
              </w:rPr>
            </w:pPr>
            <w:r w:rsidRPr="008649FF">
              <w:rPr>
                <w:rFonts w:ascii="GHEA Grapalat" w:hAnsi="GHEA Grapalat"/>
                <w:bCs/>
                <w:sz w:val="24"/>
                <w:szCs w:val="24"/>
                <w:lang w:val="hy-AM"/>
              </w:rPr>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057F9AAE" w14:textId="51DCA78C" w:rsidR="005D40CA"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12։00</w:t>
            </w:r>
          </w:p>
        </w:tc>
        <w:tc>
          <w:tcPr>
            <w:tcW w:w="1338" w:type="dxa"/>
          </w:tcPr>
          <w:p w14:paraId="0B5DAC1A" w14:textId="19147A15" w:rsidR="005D40CA"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23A01F57" w14:textId="5FCE0639" w:rsidR="005D40CA" w:rsidRPr="008649FF" w:rsidRDefault="003217C5"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EC429C" w:rsidRPr="0038620C" w14:paraId="5F7535FB" w14:textId="77777777" w:rsidTr="006A4199">
        <w:trPr>
          <w:trHeight w:val="202"/>
        </w:trPr>
        <w:tc>
          <w:tcPr>
            <w:tcW w:w="813" w:type="dxa"/>
          </w:tcPr>
          <w:p w14:paraId="6F31E4CE" w14:textId="03845CE2" w:rsidR="00EC429C" w:rsidRPr="008649FF" w:rsidRDefault="008649FF" w:rsidP="008649FF">
            <w:pPr>
              <w:tabs>
                <w:tab w:val="left" w:pos="1440"/>
              </w:tabs>
              <w:ind w:right="180"/>
              <w:rPr>
                <w:rFonts w:ascii="GHEA Grapalat" w:hAnsi="GHEA Grapalat"/>
                <w:bCs/>
                <w:sz w:val="24"/>
                <w:szCs w:val="24"/>
                <w:lang w:val="hy-AM"/>
              </w:rPr>
            </w:pPr>
            <w:r w:rsidRPr="008649FF">
              <w:rPr>
                <w:rFonts w:ascii="GHEA Grapalat" w:hAnsi="GHEA Grapalat"/>
                <w:bCs/>
                <w:sz w:val="24"/>
                <w:szCs w:val="24"/>
                <w:lang w:val="hy-AM"/>
              </w:rPr>
              <w:t>3.</w:t>
            </w:r>
          </w:p>
        </w:tc>
        <w:tc>
          <w:tcPr>
            <w:tcW w:w="2310" w:type="dxa"/>
          </w:tcPr>
          <w:p w14:paraId="682399C9" w14:textId="5A30354D" w:rsidR="00EC429C" w:rsidRPr="008649FF" w:rsidRDefault="00733B8F" w:rsidP="000D0BAF">
            <w:pPr>
              <w:rPr>
                <w:rFonts w:ascii="GHEA Grapalat" w:hAnsi="GHEA Grapalat"/>
                <w:bCs/>
                <w:sz w:val="24"/>
                <w:szCs w:val="24"/>
                <w:lang w:val="hy-AM"/>
              </w:rPr>
            </w:pPr>
            <w:r w:rsidRPr="008649FF">
              <w:rPr>
                <w:rFonts w:ascii="GHEA Grapalat" w:hAnsi="GHEA Grapalat"/>
                <w:bCs/>
                <w:sz w:val="24"/>
                <w:szCs w:val="24"/>
                <w:lang w:val="hy-AM"/>
              </w:rPr>
              <w:t>ՀԿԴ/0218/02/23</w:t>
            </w:r>
          </w:p>
        </w:tc>
        <w:tc>
          <w:tcPr>
            <w:tcW w:w="7138" w:type="dxa"/>
          </w:tcPr>
          <w:p w14:paraId="38CFA40A" w14:textId="322C8E7B" w:rsidR="00EC429C" w:rsidRPr="008649FF" w:rsidRDefault="00733B8F"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 Արամ Սուրենի Խաչատրյանի, Տաթևիկ Կարապետի Քալաեջյանի, Ռուզան Միխայելի Սիմոնյանի, Արամ Սիրեկանի Անտոնյանի, Գուրգեն Գագիկի Մուրադյանի, Արմեն Ռազմիկի Նազարյանի, Գալուստ Լուկաշի Գրիգորյանի և Էդիկ Հրաչիկի Սահակյանի՝ ապօրինի ծագում ունեցող գույքի բռնագանձման պահանջի մասին</w:t>
            </w:r>
          </w:p>
        </w:tc>
        <w:tc>
          <w:tcPr>
            <w:tcW w:w="1516" w:type="dxa"/>
          </w:tcPr>
          <w:p w14:paraId="10D4DC51" w14:textId="02745910" w:rsidR="00EC429C"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5114CA3E" w14:textId="5DE2C99E" w:rsidR="00EC429C"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259F9CEB" w14:textId="605D966D" w:rsidR="00EC429C"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7753A887" w14:textId="7DD1AB0B" w:rsidR="00EC429C" w:rsidRPr="008649FF" w:rsidRDefault="003217C5"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5D40CA" w:rsidRPr="0038620C" w14:paraId="2AFF97B8" w14:textId="77777777" w:rsidTr="006A4199">
        <w:trPr>
          <w:trHeight w:val="261"/>
        </w:trPr>
        <w:tc>
          <w:tcPr>
            <w:tcW w:w="813" w:type="dxa"/>
          </w:tcPr>
          <w:p w14:paraId="5CCA0EDB" w14:textId="097A7D74" w:rsidR="005D40CA"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4.</w:t>
            </w:r>
          </w:p>
        </w:tc>
        <w:tc>
          <w:tcPr>
            <w:tcW w:w="2310" w:type="dxa"/>
          </w:tcPr>
          <w:p w14:paraId="4EA8C777" w14:textId="5069DD33" w:rsidR="005D40CA" w:rsidRPr="008649FF" w:rsidRDefault="00733B8F" w:rsidP="000D0BAF">
            <w:pPr>
              <w:rPr>
                <w:rFonts w:ascii="GHEA Grapalat" w:hAnsi="GHEA Grapalat"/>
                <w:bCs/>
                <w:sz w:val="24"/>
                <w:szCs w:val="24"/>
                <w:lang w:val="hy-AM"/>
              </w:rPr>
            </w:pPr>
            <w:r w:rsidRPr="008649FF">
              <w:rPr>
                <w:rFonts w:ascii="GHEA Grapalat" w:hAnsi="GHEA Grapalat"/>
                <w:bCs/>
                <w:sz w:val="24"/>
                <w:szCs w:val="24"/>
                <w:lang w:val="hy-AM"/>
              </w:rPr>
              <w:t>ՀԿԴ/0207/02/23</w:t>
            </w:r>
          </w:p>
        </w:tc>
        <w:tc>
          <w:tcPr>
            <w:tcW w:w="7138" w:type="dxa"/>
          </w:tcPr>
          <w:p w14:paraId="3BF90D40" w14:textId="5B1D657D" w:rsidR="005D40CA" w:rsidRPr="008649FF" w:rsidRDefault="00733B8F" w:rsidP="008649FF">
            <w:pPr>
              <w:jc w:val="both"/>
              <w:rPr>
                <w:rFonts w:ascii="GHEA Grapalat" w:hAnsi="GHEA Grapalat"/>
                <w:bCs/>
                <w:sz w:val="24"/>
                <w:szCs w:val="24"/>
                <w:lang w:val="hy-AM"/>
              </w:rPr>
            </w:pPr>
            <w:r w:rsidRPr="008649FF">
              <w:rPr>
                <w:rFonts w:ascii="GHEA Grapalat" w:hAnsi="GHEA Grapalat" w:cs="Times New Roman"/>
                <w:bCs/>
                <w:sz w:val="24"/>
                <w:szCs w:val="24"/>
                <w:lang w:val="hy-AM"/>
              </w:rPr>
              <w:t>Ըստ հայցի ՀՀ գլխավոր դատախազության ընդդեմ Գուրգեն Գագիկի Խաչատրյանի, Քրիստինա Սամվելի Հունանյանի, Անժելա Գագիկի Խաչատրյանի, «ՆԱԿՐԻՆԱՄԱՆԳ» («Nakrinamang») ընկերության, «ԴԱԲԼՅՈՒ ԱՐ ԷՅՉ ԻՆՔ ընկերության» («WRH INC»), «ԱՅՅՈՒ ԹԵԼԵՔՈՄՅՈՒՆԻՔԵՅԹ ԼԻՄԻԹԵԴ» («IU Telecomunicate Limited») ընկերության, Արամ Սիրեկանի Անտոնյանի, Գուրգեն Գագիկի Մուրադյանի, «ՄԱՍՏԵՊՈ ՓՐՈՓԵՐԹԻՍ ԼԻՄԻԹԵԴ» («Mastepo Properties Limited») ընկերության, Ռուբիկ Վոլոդյայի Գասպարյանի, Հարություն Գագիկի Գևորգյանի, Էդիկ Հրաչիկի Սահակյանի, Լաուրա Անդրուշայի Եփրեմյանի և Սամվել Անդրուշայի Եփրեմյանի՝ ապօրինի ծագում ունեցող գույքի բռնագանձման պահանջի մասին</w:t>
            </w:r>
          </w:p>
        </w:tc>
        <w:tc>
          <w:tcPr>
            <w:tcW w:w="1516" w:type="dxa"/>
          </w:tcPr>
          <w:p w14:paraId="5C7E351A" w14:textId="6A970537" w:rsidR="005D40CA"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19</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70C81304" w14:textId="10FAFF4C" w:rsidR="005D40CA"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15։30</w:t>
            </w:r>
          </w:p>
        </w:tc>
        <w:tc>
          <w:tcPr>
            <w:tcW w:w="1338" w:type="dxa"/>
          </w:tcPr>
          <w:p w14:paraId="468E61DC" w14:textId="0820B358" w:rsidR="005D40CA" w:rsidRPr="008649FF" w:rsidRDefault="00733B8F"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5F4D13DB" w14:textId="428088A5" w:rsidR="005D40CA"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38620C" w14:paraId="472B3581" w14:textId="77777777" w:rsidTr="006A4199">
        <w:trPr>
          <w:trHeight w:val="261"/>
        </w:trPr>
        <w:tc>
          <w:tcPr>
            <w:tcW w:w="813" w:type="dxa"/>
          </w:tcPr>
          <w:p w14:paraId="49C73016" w14:textId="11DE3FF5" w:rsidR="007F2AE0"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lastRenderedPageBreak/>
              <w:t>5.</w:t>
            </w:r>
          </w:p>
        </w:tc>
        <w:tc>
          <w:tcPr>
            <w:tcW w:w="2310" w:type="dxa"/>
          </w:tcPr>
          <w:p w14:paraId="798C8C89" w14:textId="5FE0CF31" w:rsidR="007F2AE0" w:rsidRPr="008649FF" w:rsidRDefault="009D64A9" w:rsidP="000D0BAF">
            <w:pPr>
              <w:rPr>
                <w:rFonts w:ascii="GHEA Grapalat" w:hAnsi="GHEA Grapalat"/>
                <w:bCs/>
                <w:sz w:val="24"/>
                <w:szCs w:val="24"/>
                <w:lang w:val="hy-AM"/>
              </w:rPr>
            </w:pPr>
            <w:r w:rsidRPr="008649FF">
              <w:rPr>
                <w:rFonts w:ascii="GHEA Grapalat" w:hAnsi="GHEA Grapalat"/>
                <w:bCs/>
                <w:sz w:val="24"/>
                <w:szCs w:val="24"/>
                <w:lang w:val="hy-AM"/>
              </w:rPr>
              <w:t>ՀԿԴ/0185/02/25</w:t>
            </w:r>
          </w:p>
        </w:tc>
        <w:tc>
          <w:tcPr>
            <w:tcW w:w="7138" w:type="dxa"/>
          </w:tcPr>
          <w:p w14:paraId="1FF86E17" w14:textId="4EC2BA8D" w:rsidR="007F2AE0" w:rsidRPr="008649FF" w:rsidRDefault="009D64A9"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 Սերժիկ Գուրգենի Միրզոյանի՝ որպես պետությանը պատճառված վնասի հատուցում գումար բռնագանձելու պահանջի մասին</w:t>
            </w:r>
          </w:p>
        </w:tc>
        <w:tc>
          <w:tcPr>
            <w:tcW w:w="1516" w:type="dxa"/>
          </w:tcPr>
          <w:p w14:paraId="18A427D3" w14:textId="022AF7AB" w:rsidR="007F2AE0" w:rsidRPr="008649FF" w:rsidRDefault="009D64A9" w:rsidP="000D0BAF">
            <w:pPr>
              <w:jc w:val="center"/>
              <w:rPr>
                <w:rFonts w:ascii="GHEA Grapalat" w:hAnsi="GHEA Grapalat"/>
                <w:bCs/>
                <w:sz w:val="24"/>
                <w:szCs w:val="24"/>
                <w:lang w:val="en-US"/>
              </w:rPr>
            </w:pPr>
            <w:r w:rsidRPr="008649FF">
              <w:rPr>
                <w:rFonts w:ascii="GHEA Grapalat" w:hAnsi="GHEA Grapalat"/>
                <w:bCs/>
                <w:sz w:val="24"/>
                <w:szCs w:val="24"/>
                <w:lang w:val="hy-AM"/>
              </w:rPr>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6C98775B" w14:textId="5FCCE03E" w:rsidR="007F2AE0" w:rsidRPr="008649FF" w:rsidRDefault="009D64A9" w:rsidP="000D0BAF">
            <w:pPr>
              <w:jc w:val="center"/>
              <w:rPr>
                <w:rFonts w:ascii="GHEA Grapalat" w:hAnsi="GHEA Grapalat"/>
                <w:bCs/>
                <w:sz w:val="24"/>
                <w:szCs w:val="24"/>
                <w:lang w:val="hy-AM"/>
              </w:rPr>
            </w:pPr>
            <w:r w:rsidRPr="008649FF">
              <w:rPr>
                <w:rFonts w:ascii="GHEA Grapalat" w:hAnsi="GHEA Grapalat"/>
                <w:bCs/>
                <w:sz w:val="24"/>
                <w:szCs w:val="24"/>
                <w:lang w:val="hy-AM"/>
              </w:rPr>
              <w:t>10։00</w:t>
            </w:r>
          </w:p>
        </w:tc>
        <w:tc>
          <w:tcPr>
            <w:tcW w:w="1338" w:type="dxa"/>
          </w:tcPr>
          <w:p w14:paraId="3027D69F" w14:textId="51C3A302" w:rsidR="007F2AE0" w:rsidRPr="008649FF" w:rsidRDefault="009D64A9"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03614F48" w14:textId="5806FCC1" w:rsidR="007F2AE0"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38620C" w14:paraId="761523F5" w14:textId="77777777" w:rsidTr="006A4199">
        <w:trPr>
          <w:trHeight w:val="261"/>
        </w:trPr>
        <w:tc>
          <w:tcPr>
            <w:tcW w:w="813" w:type="dxa"/>
          </w:tcPr>
          <w:p w14:paraId="3A0EBC0D" w14:textId="6FBA0EE1" w:rsidR="007F2AE0"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6.</w:t>
            </w:r>
          </w:p>
        </w:tc>
        <w:tc>
          <w:tcPr>
            <w:tcW w:w="2310" w:type="dxa"/>
          </w:tcPr>
          <w:p w14:paraId="6251138A" w14:textId="374E0229" w:rsidR="007F2AE0" w:rsidRPr="008649FF" w:rsidRDefault="009D64A9" w:rsidP="000D0BAF">
            <w:pPr>
              <w:rPr>
                <w:rFonts w:ascii="GHEA Grapalat" w:hAnsi="GHEA Grapalat"/>
                <w:bCs/>
                <w:sz w:val="24"/>
                <w:szCs w:val="24"/>
                <w:lang w:val="hy-AM"/>
              </w:rPr>
            </w:pPr>
            <w:r w:rsidRPr="008649FF">
              <w:rPr>
                <w:rFonts w:ascii="GHEA Grapalat" w:hAnsi="GHEA Grapalat"/>
                <w:bCs/>
                <w:sz w:val="24"/>
                <w:szCs w:val="24"/>
                <w:lang w:val="hy-AM"/>
              </w:rPr>
              <w:t>ՀԿԴ/0247/02/25</w:t>
            </w:r>
          </w:p>
        </w:tc>
        <w:tc>
          <w:tcPr>
            <w:tcW w:w="7138" w:type="dxa"/>
          </w:tcPr>
          <w:p w14:paraId="5B6786A6" w14:textId="56F589BB" w:rsidR="007F2AE0" w:rsidRPr="008649FF" w:rsidRDefault="009D64A9"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 Հրազդան համայնքի, Կլարիկ Մարկոսի Խաչատրյանի, վեճի առարկայի նկատմամբ ինքնուրույն պահանջներ չներկայացնող երրորդ անձինք՝ Մերուժան Ռաֆիկի Ավետիսյանի և «Ամերիաբանկ» փակ բաժնետիրական ընկերության՝ աճուրդն անվավեր ճանաչելու և անվավերության հետևանքներ կիրառելու պահանջների մասին</w:t>
            </w:r>
          </w:p>
        </w:tc>
        <w:tc>
          <w:tcPr>
            <w:tcW w:w="1516" w:type="dxa"/>
          </w:tcPr>
          <w:p w14:paraId="2DA56F43" w14:textId="5ACE1AEC" w:rsidR="007F2AE0" w:rsidRPr="008649FF" w:rsidRDefault="009D64A9" w:rsidP="000D0BAF">
            <w:pPr>
              <w:jc w:val="center"/>
              <w:rPr>
                <w:rFonts w:ascii="GHEA Grapalat" w:hAnsi="GHEA Grapalat"/>
                <w:bCs/>
                <w:sz w:val="24"/>
                <w:szCs w:val="24"/>
                <w:lang w:val="hy-AM"/>
              </w:rPr>
            </w:pPr>
            <w:r w:rsidRPr="008649FF">
              <w:rPr>
                <w:rFonts w:ascii="GHEA Grapalat" w:hAnsi="GHEA Grapalat"/>
                <w:bCs/>
                <w:sz w:val="24"/>
                <w:szCs w:val="24"/>
                <w:lang w:val="hy-AM"/>
              </w:rPr>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3EAA38D4" w14:textId="4067F2D2" w:rsidR="007F2AE0" w:rsidRPr="008649FF" w:rsidRDefault="009D64A9" w:rsidP="000D0BAF">
            <w:pPr>
              <w:jc w:val="center"/>
              <w:rPr>
                <w:rFonts w:ascii="GHEA Grapalat" w:hAnsi="GHEA Grapalat"/>
                <w:bCs/>
                <w:sz w:val="24"/>
                <w:szCs w:val="24"/>
                <w:lang w:val="hy-AM"/>
              </w:rPr>
            </w:pPr>
            <w:r w:rsidRPr="008649FF">
              <w:rPr>
                <w:rFonts w:ascii="GHEA Grapalat" w:hAnsi="GHEA Grapalat"/>
                <w:bCs/>
                <w:sz w:val="24"/>
                <w:szCs w:val="24"/>
                <w:lang w:val="hy-AM"/>
              </w:rPr>
              <w:t>11։30</w:t>
            </w:r>
          </w:p>
        </w:tc>
        <w:tc>
          <w:tcPr>
            <w:tcW w:w="1338" w:type="dxa"/>
          </w:tcPr>
          <w:p w14:paraId="2352EE8A" w14:textId="6EDB40C5" w:rsidR="007F2AE0" w:rsidRPr="008649FF" w:rsidRDefault="009D64A9"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3F95EF96" w14:textId="1F1B57A6" w:rsidR="007F2AE0"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38620C" w14:paraId="7C8B3CFD" w14:textId="77777777" w:rsidTr="006A4199">
        <w:trPr>
          <w:trHeight w:val="261"/>
        </w:trPr>
        <w:tc>
          <w:tcPr>
            <w:tcW w:w="813" w:type="dxa"/>
          </w:tcPr>
          <w:p w14:paraId="5725632A" w14:textId="6DA53793" w:rsidR="007F2AE0"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7.</w:t>
            </w:r>
          </w:p>
        </w:tc>
        <w:tc>
          <w:tcPr>
            <w:tcW w:w="2310" w:type="dxa"/>
          </w:tcPr>
          <w:p w14:paraId="505A2EAE" w14:textId="18E78870" w:rsidR="007F2AE0" w:rsidRPr="008649FF" w:rsidRDefault="009D64A9" w:rsidP="000D0BAF">
            <w:pPr>
              <w:rPr>
                <w:rFonts w:ascii="GHEA Grapalat" w:hAnsi="GHEA Grapalat"/>
                <w:bCs/>
                <w:sz w:val="24"/>
                <w:szCs w:val="24"/>
                <w:lang w:val="hy-AM"/>
              </w:rPr>
            </w:pPr>
            <w:r w:rsidRPr="008649FF">
              <w:rPr>
                <w:rFonts w:ascii="GHEA Grapalat" w:hAnsi="GHEA Grapalat"/>
                <w:bCs/>
                <w:sz w:val="24"/>
                <w:szCs w:val="24"/>
                <w:lang w:val="hy-AM"/>
              </w:rPr>
              <w:t>ՀԿԴ/0140/0/25</w:t>
            </w:r>
          </w:p>
        </w:tc>
        <w:tc>
          <w:tcPr>
            <w:tcW w:w="7138" w:type="dxa"/>
          </w:tcPr>
          <w:p w14:paraId="2EBD9CAF" w14:textId="44BCC9EF" w:rsidR="007F2AE0" w:rsidRPr="008649FF" w:rsidRDefault="009D64A9" w:rsidP="008649FF">
            <w:pPr>
              <w:jc w:val="both"/>
              <w:rPr>
                <w:rFonts w:ascii="GHEA Grapalat" w:hAnsi="GHEA Grapalat"/>
                <w:bCs/>
                <w:sz w:val="24"/>
                <w:szCs w:val="24"/>
                <w:lang w:val="hy-AM"/>
              </w:rPr>
            </w:pPr>
            <w:r w:rsidRPr="008649FF">
              <w:rPr>
                <w:rFonts w:ascii="GHEA Grapalat" w:hAnsi="GHEA Grapalat" w:cs="Times New Roman"/>
                <w:bCs/>
                <w:sz w:val="24"/>
                <w:szCs w:val="24"/>
                <w:lang w:val="hy-AM"/>
              </w:rPr>
              <w:t>ՀՀ գլխավոր դատախազության ընդդեմ «ՌԻԴ» սահմանափակ պատասխանատվությամբ ընկերության, վեճի առակայի նկատմամբ ինքնուրույն պահանջներ չներկայացնող երրորդ անձինք Երևանի քաղաքապետարանի, Էդուարդ Հարությունյանի և Վահե Մնացականյանի՝ անշարժ գույքը հարկադիր կարգով պետության սեփականության վերածելու պահանջի մասին</w:t>
            </w:r>
          </w:p>
        </w:tc>
        <w:tc>
          <w:tcPr>
            <w:tcW w:w="1516" w:type="dxa"/>
          </w:tcPr>
          <w:p w14:paraId="3B30A663" w14:textId="49AC790C" w:rsidR="007F2AE0" w:rsidRPr="008649FF" w:rsidRDefault="009D64A9" w:rsidP="000D0BAF">
            <w:pPr>
              <w:jc w:val="center"/>
              <w:rPr>
                <w:rFonts w:ascii="GHEA Grapalat" w:hAnsi="GHEA Grapalat"/>
                <w:bCs/>
                <w:sz w:val="24"/>
                <w:szCs w:val="24"/>
                <w:lang w:val="hy-AM"/>
              </w:rPr>
            </w:pPr>
            <w:r w:rsidRPr="008649FF">
              <w:rPr>
                <w:rFonts w:ascii="GHEA Grapalat" w:hAnsi="GHEA Grapalat"/>
                <w:bCs/>
                <w:sz w:val="24"/>
                <w:szCs w:val="24"/>
                <w:lang w:val="hy-AM"/>
              </w:rPr>
              <w:t>20</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546C0260" w14:textId="12FD83E0" w:rsidR="007F2AE0" w:rsidRPr="008649FF" w:rsidRDefault="0043090B" w:rsidP="000D0BAF">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4EA3F19E" w14:textId="22B8F388" w:rsidR="007F2AE0" w:rsidRPr="008649FF" w:rsidRDefault="0043090B"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027924F3" w14:textId="76FE457B" w:rsidR="007F2AE0"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38620C" w14:paraId="5111F49D" w14:textId="77777777" w:rsidTr="006A4199">
        <w:trPr>
          <w:trHeight w:val="269"/>
        </w:trPr>
        <w:tc>
          <w:tcPr>
            <w:tcW w:w="813" w:type="dxa"/>
          </w:tcPr>
          <w:p w14:paraId="099B7CE0" w14:textId="3039637E" w:rsidR="007F2AE0"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8.</w:t>
            </w:r>
          </w:p>
        </w:tc>
        <w:tc>
          <w:tcPr>
            <w:tcW w:w="2310" w:type="dxa"/>
          </w:tcPr>
          <w:p w14:paraId="2D1263CF" w14:textId="60535C53" w:rsidR="0043090B" w:rsidRPr="008649FF" w:rsidRDefault="0043090B" w:rsidP="000D0BAF">
            <w:pPr>
              <w:rPr>
                <w:rFonts w:ascii="GHEA Grapalat" w:hAnsi="GHEA Grapalat"/>
                <w:bCs/>
                <w:sz w:val="24"/>
                <w:szCs w:val="24"/>
                <w:lang w:val="hy-AM"/>
              </w:rPr>
            </w:pPr>
            <w:r w:rsidRPr="008649FF">
              <w:rPr>
                <w:rFonts w:ascii="GHEA Grapalat" w:hAnsi="GHEA Grapalat"/>
                <w:bCs/>
                <w:sz w:val="24"/>
                <w:szCs w:val="24"/>
                <w:lang w:val="hy-AM"/>
              </w:rPr>
              <w:t>ՀԿԴ/0205/02/23</w:t>
            </w:r>
          </w:p>
        </w:tc>
        <w:tc>
          <w:tcPr>
            <w:tcW w:w="7138" w:type="dxa"/>
          </w:tcPr>
          <w:p w14:paraId="358BCC26" w14:textId="65E0C3A5" w:rsidR="007F2AE0" w:rsidRPr="008649FF" w:rsidRDefault="0043090B"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 Արտաշես Միկիչի Փարսադանյանի, Թամարա Ռոբերտի Փարսադանյանի, Դավիթ Արտաշեսի Փարսադանյանի, Վարդան Արտաշեսի Փարսադանյանի, Մարինա Մարզբեգի Խաչատուրյանի՝ ապօրինի ծագում ունեցող գույքի բռնագանձման պահանջի մասին</w:t>
            </w:r>
          </w:p>
        </w:tc>
        <w:tc>
          <w:tcPr>
            <w:tcW w:w="1516" w:type="dxa"/>
          </w:tcPr>
          <w:p w14:paraId="4F23A060" w14:textId="37FC99CA" w:rsidR="007F2AE0"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21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24CC6329" w14:textId="7951DC17" w:rsidR="007F2AE0"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10։00</w:t>
            </w:r>
          </w:p>
        </w:tc>
        <w:tc>
          <w:tcPr>
            <w:tcW w:w="1338" w:type="dxa"/>
          </w:tcPr>
          <w:p w14:paraId="5004DF08" w14:textId="6D196B05" w:rsidR="007F2AE0"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1</w:t>
            </w:r>
          </w:p>
        </w:tc>
        <w:tc>
          <w:tcPr>
            <w:tcW w:w="1520" w:type="dxa"/>
          </w:tcPr>
          <w:p w14:paraId="65ED0627" w14:textId="13BC7925" w:rsidR="007F2AE0"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3090B" w:rsidRPr="0038620C" w14:paraId="236DA095" w14:textId="77777777" w:rsidTr="006A4199">
        <w:trPr>
          <w:trHeight w:val="165"/>
        </w:trPr>
        <w:tc>
          <w:tcPr>
            <w:tcW w:w="813" w:type="dxa"/>
          </w:tcPr>
          <w:p w14:paraId="3057BA72" w14:textId="43C117A4" w:rsidR="0043090B"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9.</w:t>
            </w:r>
          </w:p>
        </w:tc>
        <w:tc>
          <w:tcPr>
            <w:tcW w:w="2310" w:type="dxa"/>
          </w:tcPr>
          <w:p w14:paraId="30987617" w14:textId="33D5D97B" w:rsidR="0043090B" w:rsidRPr="008649FF" w:rsidRDefault="00B914B9" w:rsidP="000D0BAF">
            <w:pPr>
              <w:rPr>
                <w:rFonts w:ascii="GHEA Grapalat" w:hAnsi="GHEA Grapalat"/>
                <w:bCs/>
                <w:sz w:val="24"/>
                <w:szCs w:val="24"/>
                <w:lang w:val="hy-AM"/>
              </w:rPr>
            </w:pPr>
            <w:r w:rsidRPr="008649FF">
              <w:rPr>
                <w:rFonts w:ascii="GHEA Grapalat" w:hAnsi="GHEA Grapalat"/>
                <w:bCs/>
                <w:sz w:val="24"/>
                <w:szCs w:val="24"/>
                <w:lang w:val="hy-AM"/>
              </w:rPr>
              <w:t>ՀԿԴ/0105/02/25</w:t>
            </w:r>
          </w:p>
        </w:tc>
        <w:tc>
          <w:tcPr>
            <w:tcW w:w="7138" w:type="dxa"/>
          </w:tcPr>
          <w:p w14:paraId="63F71F8E" w14:textId="6C332231" w:rsidR="0043090B" w:rsidRPr="008649FF" w:rsidRDefault="00B914B9" w:rsidP="008649FF">
            <w:pPr>
              <w:jc w:val="both"/>
              <w:rPr>
                <w:rFonts w:ascii="GHEA Grapalat" w:hAnsi="GHEA Grapalat"/>
                <w:bCs/>
                <w:sz w:val="24"/>
                <w:szCs w:val="24"/>
                <w:lang w:val="hy-AM"/>
              </w:rPr>
            </w:pPr>
            <w:r w:rsidRPr="008649FF">
              <w:rPr>
                <w:rFonts w:ascii="GHEA Grapalat" w:eastAsia="Times New Roman" w:hAnsi="GHEA Grapalat" w:cs="Sylfaen"/>
                <w:bCs/>
                <w:sz w:val="24"/>
                <w:szCs w:val="24"/>
                <w:lang w:val="hy-AM"/>
              </w:rPr>
              <w:t xml:space="preserve">Ըստ հայցի ՀՀ գլխավոր դատախազության ընդդեմ </w:t>
            </w:r>
            <w:r w:rsidRPr="008649FF">
              <w:rPr>
                <w:rFonts w:ascii="GHEA Grapalat" w:hAnsi="GHEA Grapalat" w:cs="Arial"/>
                <w:bCs/>
                <w:sz w:val="24"/>
                <w:szCs w:val="24"/>
                <w:lang w:val="hy-AM"/>
              </w:rPr>
              <w:t>Արմեն Վահանի Բաղդասարյանի, Արմենուհի Լիպարիտի Մալխասյանի, Վահե Արմենի Բաղդասարյանի, Նատալի Արմենի Բաղդասարյանի, Հայկ Սամվելի Հովհաննիսյանի, Տիգրան Հարությունի Մարդանյանի, Գրիգոր Ստյոպայի Դաշյանի և Էմմա Ռոբերտի Հակոբյանի</w:t>
            </w:r>
            <w:r w:rsidRPr="008649FF">
              <w:rPr>
                <w:rFonts w:ascii="GHEA Grapalat" w:eastAsia="Times New Roman" w:hAnsi="GHEA Grapalat" w:cs="Sylfaen"/>
                <w:bCs/>
                <w:sz w:val="24"/>
                <w:szCs w:val="24"/>
                <w:lang w:val="hy-AM"/>
              </w:rPr>
              <w:t>՝ ապօրինի ծագում ունեցող</w:t>
            </w:r>
          </w:p>
        </w:tc>
        <w:tc>
          <w:tcPr>
            <w:tcW w:w="1516" w:type="dxa"/>
          </w:tcPr>
          <w:p w14:paraId="1A826434" w14:textId="0CF8986F" w:rsidR="0043090B"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21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174ADBA9" w14:textId="63D93EF6" w:rsidR="0043090B"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14։20</w:t>
            </w:r>
          </w:p>
        </w:tc>
        <w:tc>
          <w:tcPr>
            <w:tcW w:w="1338" w:type="dxa"/>
          </w:tcPr>
          <w:p w14:paraId="2DD9A1C9" w14:textId="205140F4" w:rsidR="0043090B"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1</w:t>
            </w:r>
          </w:p>
        </w:tc>
        <w:tc>
          <w:tcPr>
            <w:tcW w:w="1520" w:type="dxa"/>
          </w:tcPr>
          <w:p w14:paraId="11206920" w14:textId="408044DA" w:rsidR="0043090B"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3090B" w:rsidRPr="0038620C" w14:paraId="3C795CD3" w14:textId="77777777" w:rsidTr="006A4199">
        <w:trPr>
          <w:trHeight w:val="180"/>
        </w:trPr>
        <w:tc>
          <w:tcPr>
            <w:tcW w:w="813" w:type="dxa"/>
          </w:tcPr>
          <w:p w14:paraId="190C6E2E" w14:textId="763EF006" w:rsidR="0043090B"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10.</w:t>
            </w:r>
          </w:p>
        </w:tc>
        <w:tc>
          <w:tcPr>
            <w:tcW w:w="2310" w:type="dxa"/>
          </w:tcPr>
          <w:p w14:paraId="0CEBA664" w14:textId="5A9D3E7F" w:rsidR="0043090B" w:rsidRPr="008649FF" w:rsidRDefault="00B914B9" w:rsidP="000D0BAF">
            <w:pPr>
              <w:rPr>
                <w:rFonts w:ascii="GHEA Grapalat" w:hAnsi="GHEA Grapalat"/>
                <w:bCs/>
                <w:sz w:val="24"/>
                <w:szCs w:val="24"/>
                <w:lang w:val="hy-AM"/>
              </w:rPr>
            </w:pPr>
            <w:r w:rsidRPr="008649FF">
              <w:rPr>
                <w:rFonts w:ascii="GHEA Grapalat" w:hAnsi="GHEA Grapalat"/>
                <w:bCs/>
                <w:sz w:val="24"/>
                <w:szCs w:val="24"/>
                <w:lang w:val="hy-AM"/>
              </w:rPr>
              <w:t>ՀԿԴ/0061/02/23</w:t>
            </w:r>
          </w:p>
        </w:tc>
        <w:tc>
          <w:tcPr>
            <w:tcW w:w="7138" w:type="dxa"/>
          </w:tcPr>
          <w:p w14:paraId="475B0F56" w14:textId="3F539849" w:rsidR="0043090B" w:rsidRPr="008649FF" w:rsidRDefault="00B914B9"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 Սերգեյ Դմիտրիի Մինասյանի՝ ապօրինի ծագում ունեցող գույքի բռնագանձման պահանջի մասին</w:t>
            </w:r>
          </w:p>
        </w:tc>
        <w:tc>
          <w:tcPr>
            <w:tcW w:w="1516" w:type="dxa"/>
          </w:tcPr>
          <w:p w14:paraId="0B683B40" w14:textId="2ABFADF7" w:rsidR="0043090B"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22</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38B5B408" w14:textId="25C42A19" w:rsidR="0043090B"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10։00</w:t>
            </w:r>
          </w:p>
        </w:tc>
        <w:tc>
          <w:tcPr>
            <w:tcW w:w="1338" w:type="dxa"/>
          </w:tcPr>
          <w:p w14:paraId="2DC87013" w14:textId="718FCC62" w:rsidR="0043090B"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7D804238" w14:textId="13DE32D1" w:rsidR="0043090B"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3090B" w:rsidRPr="0038620C" w14:paraId="57999618" w14:textId="77777777" w:rsidTr="006A4199">
        <w:trPr>
          <w:trHeight w:val="150"/>
        </w:trPr>
        <w:tc>
          <w:tcPr>
            <w:tcW w:w="813" w:type="dxa"/>
          </w:tcPr>
          <w:p w14:paraId="174DCE7D" w14:textId="41A2B776" w:rsidR="0043090B"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lastRenderedPageBreak/>
              <w:t>11.</w:t>
            </w:r>
          </w:p>
        </w:tc>
        <w:tc>
          <w:tcPr>
            <w:tcW w:w="2310" w:type="dxa"/>
          </w:tcPr>
          <w:p w14:paraId="1EF75632" w14:textId="0A924F5B" w:rsidR="0043090B" w:rsidRPr="008649FF" w:rsidRDefault="00B914B9" w:rsidP="000D0BAF">
            <w:pPr>
              <w:rPr>
                <w:rFonts w:ascii="GHEA Grapalat" w:hAnsi="GHEA Grapalat"/>
                <w:bCs/>
                <w:sz w:val="24"/>
                <w:szCs w:val="24"/>
                <w:lang w:val="hy-AM"/>
              </w:rPr>
            </w:pPr>
            <w:r w:rsidRPr="008649FF">
              <w:rPr>
                <w:rFonts w:ascii="GHEA Grapalat" w:hAnsi="GHEA Grapalat"/>
                <w:bCs/>
                <w:sz w:val="24"/>
                <w:szCs w:val="24"/>
                <w:lang w:val="hy-AM"/>
              </w:rPr>
              <w:t>ՀԿԴ/0020/02/25</w:t>
            </w:r>
          </w:p>
        </w:tc>
        <w:tc>
          <w:tcPr>
            <w:tcW w:w="7138" w:type="dxa"/>
          </w:tcPr>
          <w:p w14:paraId="11B28C44" w14:textId="04216FB5" w:rsidR="0043090B" w:rsidRPr="008649FF" w:rsidRDefault="00B914B9"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 Սաշա Ժորայի Հակոբյանի, Լիանա Վազգենի Հակոբյանի, Հովհաննես Սաշայի Հակոբյանի, Արաքսյա Հովհաննեսի Ավջյանի, Կարապետ Գրիշայի Հակոբյանի, վեճի առարկայի նկատմամբ ինքնուրույն պահանջներ չներկայացնող երրորդ անձինք՝ «Սարանդ» ՍՊԸ-ի, Արմեն Սարգսի Սարգսյանի և Քրիստինե Աշոտի Զաքարյանի, «Արդշինբանկ» ՓԲԸ-ի՝ ապօրինի ծագում ունեցող գույքի բռնագանձման պահանջի մասին</w:t>
            </w:r>
          </w:p>
        </w:tc>
        <w:tc>
          <w:tcPr>
            <w:tcW w:w="1516" w:type="dxa"/>
          </w:tcPr>
          <w:p w14:paraId="09BBC6DA" w14:textId="4113AC59" w:rsidR="0043090B" w:rsidRPr="008649FF" w:rsidRDefault="00B914B9" w:rsidP="000D0BAF">
            <w:pPr>
              <w:jc w:val="center"/>
              <w:rPr>
                <w:rFonts w:ascii="GHEA Grapalat" w:hAnsi="GHEA Grapalat"/>
                <w:bCs/>
                <w:sz w:val="24"/>
                <w:szCs w:val="24"/>
                <w:lang w:val="hy-AM"/>
              </w:rPr>
            </w:pPr>
            <w:r w:rsidRPr="008649FF">
              <w:rPr>
                <w:rFonts w:ascii="GHEA Grapalat" w:hAnsi="GHEA Grapalat"/>
                <w:bCs/>
                <w:sz w:val="24"/>
                <w:szCs w:val="24"/>
                <w:lang w:val="hy-AM"/>
              </w:rPr>
              <w:t>22</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03C84AE0" w14:textId="1E88615D" w:rsidR="0043090B" w:rsidRPr="008649FF" w:rsidRDefault="00E207A0" w:rsidP="000D0BAF">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35ED3743" w14:textId="710BF89C" w:rsidR="0043090B" w:rsidRPr="008649FF" w:rsidRDefault="00E207A0" w:rsidP="000D0BAF">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686DCE8B" w14:textId="4E504AAD" w:rsidR="0043090B"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3090B" w:rsidRPr="0038620C" w14:paraId="1EAE0EC7" w14:textId="77777777" w:rsidTr="006A4199">
        <w:trPr>
          <w:trHeight w:val="105"/>
        </w:trPr>
        <w:tc>
          <w:tcPr>
            <w:tcW w:w="813" w:type="dxa"/>
          </w:tcPr>
          <w:p w14:paraId="2F2E0A8C" w14:textId="760307FF" w:rsidR="0043090B"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12.</w:t>
            </w:r>
          </w:p>
        </w:tc>
        <w:tc>
          <w:tcPr>
            <w:tcW w:w="2310" w:type="dxa"/>
          </w:tcPr>
          <w:p w14:paraId="14575728" w14:textId="4094D1F7" w:rsidR="0043090B" w:rsidRPr="008649FF" w:rsidRDefault="00E207A0" w:rsidP="000D0BAF">
            <w:pPr>
              <w:rPr>
                <w:rFonts w:ascii="GHEA Grapalat" w:hAnsi="GHEA Grapalat"/>
                <w:bCs/>
                <w:sz w:val="24"/>
                <w:szCs w:val="24"/>
                <w:lang w:val="hy-AM"/>
              </w:rPr>
            </w:pPr>
            <w:r w:rsidRPr="008649FF">
              <w:rPr>
                <w:rFonts w:ascii="GHEA Grapalat" w:hAnsi="GHEA Grapalat"/>
                <w:bCs/>
                <w:sz w:val="24"/>
                <w:szCs w:val="24"/>
                <w:lang w:val="hy-AM"/>
              </w:rPr>
              <w:t>ՀԿԴ/0199/02/23</w:t>
            </w:r>
          </w:p>
        </w:tc>
        <w:tc>
          <w:tcPr>
            <w:tcW w:w="7138" w:type="dxa"/>
          </w:tcPr>
          <w:p w14:paraId="75B75924" w14:textId="564D3ACD" w:rsidR="0043090B" w:rsidRPr="008649FF" w:rsidRDefault="00E207A0" w:rsidP="008649FF">
            <w:pPr>
              <w:jc w:val="both"/>
              <w:rPr>
                <w:rFonts w:ascii="GHEA Grapalat" w:hAnsi="GHEA Grapalat"/>
                <w:bCs/>
                <w:sz w:val="24"/>
                <w:szCs w:val="24"/>
                <w:lang w:val="hy-AM"/>
              </w:rPr>
            </w:pPr>
            <w:r w:rsidRPr="008649FF">
              <w:rPr>
                <w:rFonts w:ascii="GHEA Grapalat" w:eastAsia="Times New Roman" w:hAnsi="GHEA Grapalat" w:cs="Sylfaen"/>
                <w:bCs/>
                <w:sz w:val="24"/>
                <w:szCs w:val="24"/>
                <w:lang w:val="hy-AM"/>
              </w:rPr>
              <w:t>Ըստ հայցի ՀՀ գլխավոր դատախազության ընդդեմ Ալեքսան Մուշեղի Զաքարյանի և Գայանե Բոգդանի Վերդյանի</w:t>
            </w:r>
            <w:r w:rsidRPr="008649FF">
              <w:rPr>
                <w:rFonts w:ascii="GHEA Grapalat" w:hAnsi="GHEA Grapalat"/>
                <w:bCs/>
                <w:sz w:val="24"/>
                <w:szCs w:val="24"/>
                <w:lang w:val="hy-AM"/>
              </w:rPr>
              <w:t xml:space="preserve">՝ </w:t>
            </w:r>
            <w:r w:rsidRPr="008649FF">
              <w:rPr>
                <w:rFonts w:ascii="GHEA Grapalat" w:eastAsia="Times New Roman" w:hAnsi="GHEA Grapalat" w:cs="Sylfaen"/>
                <w:bCs/>
                <w:sz w:val="24"/>
                <w:szCs w:val="24"/>
                <w:lang w:val="hy-AM"/>
              </w:rPr>
              <w:t>ապօրինի ծագում ունեցող գույքի բռնագանձման պահանջի մասին</w:t>
            </w:r>
          </w:p>
        </w:tc>
        <w:tc>
          <w:tcPr>
            <w:tcW w:w="1516" w:type="dxa"/>
          </w:tcPr>
          <w:p w14:paraId="15E3C273" w14:textId="448B35BE" w:rsidR="0043090B" w:rsidRPr="008649FF" w:rsidRDefault="00E207A0" w:rsidP="000D0BAF">
            <w:pPr>
              <w:jc w:val="center"/>
              <w:rPr>
                <w:rFonts w:ascii="GHEA Grapalat" w:hAnsi="GHEA Grapalat"/>
                <w:bCs/>
                <w:sz w:val="24"/>
                <w:szCs w:val="24"/>
                <w:lang w:val="hy-AM"/>
              </w:rPr>
            </w:pPr>
            <w:r w:rsidRPr="008649FF">
              <w:rPr>
                <w:rFonts w:ascii="GHEA Grapalat" w:hAnsi="GHEA Grapalat"/>
                <w:bCs/>
                <w:sz w:val="24"/>
                <w:szCs w:val="24"/>
                <w:lang w:val="hy-AM"/>
              </w:rPr>
              <w:t>22</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5DA77FBB" w14:textId="7E4C86B1" w:rsidR="0043090B" w:rsidRPr="008649FF" w:rsidRDefault="00E207A0" w:rsidP="000D0BAF">
            <w:pPr>
              <w:jc w:val="center"/>
              <w:rPr>
                <w:rFonts w:ascii="GHEA Grapalat" w:hAnsi="GHEA Grapalat"/>
                <w:bCs/>
                <w:sz w:val="24"/>
                <w:szCs w:val="24"/>
                <w:lang w:val="hy-AM"/>
              </w:rPr>
            </w:pPr>
            <w:r w:rsidRPr="008649FF">
              <w:rPr>
                <w:rFonts w:ascii="GHEA Grapalat" w:hAnsi="GHEA Grapalat"/>
                <w:bCs/>
                <w:sz w:val="24"/>
                <w:szCs w:val="24"/>
                <w:lang w:val="hy-AM"/>
              </w:rPr>
              <w:t>16։30</w:t>
            </w:r>
          </w:p>
        </w:tc>
        <w:tc>
          <w:tcPr>
            <w:tcW w:w="1338" w:type="dxa"/>
          </w:tcPr>
          <w:p w14:paraId="7DDC0D7C" w14:textId="58D82238" w:rsidR="0043090B" w:rsidRPr="008649FF" w:rsidRDefault="00E207A0" w:rsidP="000D0BAF">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7DFE451B" w14:textId="794DA503" w:rsidR="0043090B"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3090B" w:rsidRPr="0038620C" w14:paraId="3A9D45BB" w14:textId="77777777" w:rsidTr="006A4199">
        <w:trPr>
          <w:trHeight w:val="225"/>
        </w:trPr>
        <w:tc>
          <w:tcPr>
            <w:tcW w:w="813" w:type="dxa"/>
          </w:tcPr>
          <w:p w14:paraId="51C64B0D" w14:textId="464B8E88" w:rsidR="0043090B" w:rsidRPr="008649FF" w:rsidRDefault="008649FF" w:rsidP="008649FF">
            <w:pPr>
              <w:tabs>
                <w:tab w:val="left" w:pos="1440"/>
              </w:tabs>
              <w:ind w:right="180"/>
              <w:rPr>
                <w:rFonts w:ascii="GHEA Grapalat" w:hAnsi="GHEA Grapalat"/>
                <w:bCs/>
                <w:sz w:val="24"/>
                <w:szCs w:val="24"/>
                <w:lang w:val="hy-AM"/>
              </w:rPr>
            </w:pPr>
            <w:r>
              <w:rPr>
                <w:rFonts w:ascii="GHEA Grapalat" w:hAnsi="GHEA Grapalat"/>
                <w:bCs/>
                <w:sz w:val="24"/>
                <w:szCs w:val="24"/>
                <w:lang w:val="hy-AM"/>
              </w:rPr>
              <w:t>13.</w:t>
            </w:r>
          </w:p>
        </w:tc>
        <w:tc>
          <w:tcPr>
            <w:tcW w:w="2310" w:type="dxa"/>
          </w:tcPr>
          <w:p w14:paraId="3F3A1959" w14:textId="2FFB21A9" w:rsidR="0043090B" w:rsidRPr="008649FF" w:rsidRDefault="00E207A0" w:rsidP="000D0BAF">
            <w:pPr>
              <w:rPr>
                <w:rFonts w:ascii="GHEA Grapalat" w:hAnsi="GHEA Grapalat"/>
                <w:bCs/>
                <w:sz w:val="24"/>
                <w:szCs w:val="24"/>
                <w:lang w:val="hy-AM"/>
              </w:rPr>
            </w:pPr>
            <w:r w:rsidRPr="008649FF">
              <w:rPr>
                <w:rFonts w:ascii="GHEA Grapalat" w:hAnsi="GHEA Grapalat"/>
                <w:bCs/>
                <w:sz w:val="24"/>
                <w:szCs w:val="24"/>
                <w:lang w:val="hy-AM"/>
              </w:rPr>
              <w:t>ՀԿԴ/0151/02/23</w:t>
            </w:r>
          </w:p>
        </w:tc>
        <w:tc>
          <w:tcPr>
            <w:tcW w:w="7138" w:type="dxa"/>
          </w:tcPr>
          <w:p w14:paraId="32EB4D31" w14:textId="3F002217" w:rsidR="0043090B" w:rsidRPr="008649FF" w:rsidRDefault="00E207A0"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 ՀՀ գլխավոր դատախազության ընդդեմ Ռոբերտ Նազարյանի, Սվետլանա Խառատյանի, Լևոն Նազարյանի և Մարինե Գևորգյանի՝ապօրինի ծագում ունեցող գույքի բռնագանձման պահանջի մասին</w:t>
            </w:r>
          </w:p>
        </w:tc>
        <w:tc>
          <w:tcPr>
            <w:tcW w:w="1516" w:type="dxa"/>
          </w:tcPr>
          <w:p w14:paraId="07FD0CD2" w14:textId="7CEABA48" w:rsidR="0043090B" w:rsidRPr="008649FF" w:rsidRDefault="001D718C" w:rsidP="000D0BAF">
            <w:pPr>
              <w:jc w:val="center"/>
              <w:rPr>
                <w:rFonts w:ascii="GHEA Grapalat" w:hAnsi="GHEA Grapalat"/>
                <w:bCs/>
                <w:sz w:val="24"/>
                <w:szCs w:val="24"/>
                <w:lang w:val="hy-AM"/>
              </w:rPr>
            </w:pPr>
            <w:r w:rsidRPr="008649FF">
              <w:rPr>
                <w:rFonts w:ascii="GHEA Grapalat" w:hAnsi="GHEA Grapalat"/>
                <w:bCs/>
                <w:sz w:val="24"/>
                <w:szCs w:val="24"/>
                <w:lang w:val="hy-AM"/>
              </w:rPr>
              <w:t>23</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01</w:t>
            </w:r>
            <w:r w:rsidRPr="008649FF">
              <w:rPr>
                <w:rFonts w:ascii="Microsoft JhengHei" w:eastAsia="Microsoft JhengHei" w:hAnsi="Microsoft JhengHei" w:cs="Microsoft JhengHei" w:hint="eastAsia"/>
                <w:bCs/>
                <w:sz w:val="24"/>
                <w:szCs w:val="24"/>
                <w:lang w:val="hy-AM"/>
              </w:rPr>
              <w:t>․</w:t>
            </w:r>
            <w:r w:rsidRPr="008649FF">
              <w:rPr>
                <w:rFonts w:ascii="GHEA Grapalat" w:hAnsi="GHEA Grapalat"/>
                <w:bCs/>
                <w:sz w:val="24"/>
                <w:szCs w:val="24"/>
                <w:lang w:val="hy-AM"/>
              </w:rPr>
              <w:t>2026</w:t>
            </w:r>
          </w:p>
        </w:tc>
        <w:tc>
          <w:tcPr>
            <w:tcW w:w="1070" w:type="dxa"/>
          </w:tcPr>
          <w:p w14:paraId="11E19ABA" w14:textId="3E56E8CB" w:rsidR="0043090B" w:rsidRPr="008649FF" w:rsidRDefault="001D718C" w:rsidP="000D0BAF">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16F97B29" w14:textId="272D7D67" w:rsidR="0043090B" w:rsidRPr="008649FF" w:rsidRDefault="001D718C" w:rsidP="000D0BAF">
            <w:pPr>
              <w:jc w:val="center"/>
              <w:rPr>
                <w:rFonts w:ascii="GHEA Grapalat" w:hAnsi="GHEA Grapalat"/>
                <w:bCs/>
                <w:sz w:val="24"/>
                <w:szCs w:val="24"/>
                <w:lang w:val="hy-AM"/>
              </w:rPr>
            </w:pPr>
            <w:r w:rsidRPr="008649FF">
              <w:rPr>
                <w:rFonts w:ascii="GHEA Grapalat" w:hAnsi="GHEA Grapalat"/>
                <w:bCs/>
                <w:sz w:val="24"/>
                <w:szCs w:val="24"/>
                <w:lang w:val="hy-AM"/>
              </w:rPr>
              <w:t>8</w:t>
            </w:r>
          </w:p>
        </w:tc>
        <w:tc>
          <w:tcPr>
            <w:tcW w:w="1520" w:type="dxa"/>
          </w:tcPr>
          <w:p w14:paraId="7BF68019" w14:textId="32C05FF3" w:rsidR="0043090B" w:rsidRPr="008649FF" w:rsidRDefault="008F4EA8"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043E32" w14:paraId="5B8D2C60" w14:textId="77777777" w:rsidTr="005321CE">
        <w:trPr>
          <w:trHeight w:val="136"/>
        </w:trPr>
        <w:tc>
          <w:tcPr>
            <w:tcW w:w="15705" w:type="dxa"/>
            <w:gridSpan w:val="7"/>
            <w:shd w:val="clear" w:color="auto" w:fill="F7CAAC" w:themeFill="accent2" w:themeFillTint="66"/>
          </w:tcPr>
          <w:p w14:paraId="7DF92F01" w14:textId="0D594094" w:rsidR="007F2AE0" w:rsidRPr="008649FF" w:rsidRDefault="007F2AE0" w:rsidP="005321CE">
            <w:pPr>
              <w:jc w:val="center"/>
              <w:rPr>
                <w:rFonts w:ascii="GHEA Grapalat" w:hAnsi="GHEA Grapalat"/>
                <w:b/>
                <w:i/>
                <w:sz w:val="28"/>
                <w:szCs w:val="28"/>
                <w:lang w:val="hy-AM"/>
              </w:rPr>
            </w:pPr>
            <w:r w:rsidRPr="008649FF">
              <w:rPr>
                <w:rFonts w:ascii="GHEA Grapalat" w:hAnsi="GHEA Grapalat"/>
                <w:b/>
                <w:i/>
                <w:sz w:val="28"/>
                <w:szCs w:val="28"/>
              </w:rPr>
              <w:t xml:space="preserve">ԴԱՏԱՎՈՐ </w:t>
            </w:r>
            <w:r w:rsidRPr="008649FF">
              <w:rPr>
                <w:rFonts w:ascii="GHEA Grapalat" w:hAnsi="GHEA Grapalat"/>
                <w:b/>
                <w:i/>
                <w:sz w:val="28"/>
                <w:szCs w:val="28"/>
                <w:lang w:val="hy-AM"/>
              </w:rPr>
              <w:t>Ա</w:t>
            </w:r>
            <w:r w:rsidRPr="008649FF">
              <w:rPr>
                <w:rFonts w:ascii="Cambria Math" w:hAnsi="Cambria Math" w:cs="Cambria Math"/>
                <w:b/>
                <w:i/>
                <w:sz w:val="28"/>
                <w:szCs w:val="28"/>
                <w:lang w:val="hy-AM"/>
              </w:rPr>
              <w:t>․</w:t>
            </w:r>
            <w:r w:rsidRPr="008649FF">
              <w:rPr>
                <w:rFonts w:ascii="GHEA Grapalat" w:hAnsi="GHEA Grapalat"/>
                <w:b/>
                <w:i/>
                <w:sz w:val="28"/>
                <w:szCs w:val="28"/>
                <w:lang w:val="hy-AM"/>
              </w:rPr>
              <w:t>Ղ</w:t>
            </w:r>
            <w:r w:rsidR="008649FF" w:rsidRPr="008649FF">
              <w:rPr>
                <w:rFonts w:ascii="GHEA Grapalat" w:hAnsi="GHEA Grapalat"/>
                <w:b/>
                <w:i/>
                <w:sz w:val="28"/>
                <w:szCs w:val="28"/>
                <w:lang w:val="hy-AM"/>
              </w:rPr>
              <w:t>ԱՐՍԼՅԱՆ</w:t>
            </w:r>
          </w:p>
        </w:tc>
      </w:tr>
      <w:tr w:rsidR="007F2AE0" w:rsidRPr="008649FF" w14:paraId="41F98284" w14:textId="77777777" w:rsidTr="006A4199">
        <w:trPr>
          <w:trHeight w:val="261"/>
        </w:trPr>
        <w:tc>
          <w:tcPr>
            <w:tcW w:w="813" w:type="dxa"/>
          </w:tcPr>
          <w:p w14:paraId="39B0964B" w14:textId="067B0DDB" w:rsidR="007F2AE0" w:rsidRPr="008649FF" w:rsidRDefault="00D670B9" w:rsidP="00D670B9">
            <w:pPr>
              <w:rPr>
                <w:rFonts w:ascii="GHEA Grapalat" w:hAnsi="GHEA Grapalat"/>
                <w:bCs/>
                <w:sz w:val="24"/>
                <w:szCs w:val="24"/>
                <w:lang w:val="hy-AM"/>
              </w:rPr>
            </w:pPr>
            <w:r w:rsidRPr="008649FF">
              <w:rPr>
                <w:rFonts w:ascii="GHEA Grapalat" w:hAnsi="GHEA Grapalat"/>
                <w:bCs/>
                <w:sz w:val="24"/>
                <w:szCs w:val="24"/>
                <w:lang w:val="hy-AM"/>
              </w:rPr>
              <w:t>1.</w:t>
            </w:r>
          </w:p>
        </w:tc>
        <w:tc>
          <w:tcPr>
            <w:tcW w:w="2310" w:type="dxa"/>
          </w:tcPr>
          <w:p w14:paraId="46829A7B" w14:textId="4B9F67C7" w:rsidR="007F2AE0" w:rsidRPr="008649FF" w:rsidRDefault="00D670B9" w:rsidP="000D0BAF">
            <w:pPr>
              <w:rPr>
                <w:rFonts w:ascii="GHEA Grapalat" w:hAnsi="GHEA Grapalat"/>
                <w:bCs/>
                <w:sz w:val="24"/>
                <w:szCs w:val="24"/>
                <w:lang w:val="hy-AM"/>
              </w:rPr>
            </w:pPr>
            <w:r w:rsidRPr="008649FF">
              <w:rPr>
                <w:rFonts w:ascii="GHEA Grapalat" w:hAnsi="GHEA Grapalat"/>
                <w:bCs/>
                <w:sz w:val="24"/>
                <w:szCs w:val="24"/>
                <w:lang w:val="hy-AM"/>
              </w:rPr>
              <w:t>ՀԿԴ/0211/02/25</w:t>
            </w:r>
          </w:p>
        </w:tc>
        <w:tc>
          <w:tcPr>
            <w:tcW w:w="7138" w:type="dxa"/>
          </w:tcPr>
          <w:p w14:paraId="1B6D355B" w14:textId="47E96DBA" w:rsidR="007F2AE0" w:rsidRPr="008649FF" w:rsidRDefault="003278E5" w:rsidP="008649FF">
            <w:pPr>
              <w:jc w:val="both"/>
              <w:rPr>
                <w:rFonts w:ascii="GHEA Grapalat" w:hAnsi="GHEA Grapalat"/>
                <w:bCs/>
                <w:sz w:val="24"/>
                <w:szCs w:val="24"/>
                <w:lang w:val="hy-AM"/>
              </w:rPr>
            </w:pPr>
            <w:r w:rsidRPr="008649FF">
              <w:rPr>
                <w:rFonts w:ascii="GHEA Grapalat" w:hAnsi="GHEA Grapalat"/>
                <w:bCs/>
                <w:sz w:val="24"/>
                <w:szCs w:val="24"/>
                <w:shd w:val="clear" w:color="auto" w:fill="FFFFFF"/>
                <w:lang w:val="hy-AM"/>
              </w:rPr>
              <w:t>Ըստ հայցի ՀՀ գլխավոր դատախազության ընդդեմ Արտյոմ Կառլենի Հարությունյանի, Լարիսա Բաբկենի Համբարձումյանի, Զաքուես (Ջաքուես) Ագոփ Վահանի Գազերյանի, ՀՀ ԿԱ ԱԳԿ ՊԿ աշխատակազմի «Գեղարքունիք» տարածքային ստորաբաժանման, երրորդ անձ` «Սևան ազգային պարկ» ՊՈԱԿ-ի` հողամասի կառուցապատման իրավունքի տրամադրման մասին պայմանագիրն անվավեր ճանաչելու և անվավերության հետևանքներ կիրառելու պահանջների մասին</w:t>
            </w:r>
          </w:p>
        </w:tc>
        <w:tc>
          <w:tcPr>
            <w:tcW w:w="1516" w:type="dxa"/>
          </w:tcPr>
          <w:p w14:paraId="47A4A146" w14:textId="7AC58071" w:rsidR="007F2AE0" w:rsidRPr="008649FF" w:rsidRDefault="0040077A" w:rsidP="000D0BAF">
            <w:pPr>
              <w:jc w:val="center"/>
              <w:rPr>
                <w:rFonts w:ascii="GHEA Grapalat" w:hAnsi="GHEA Grapalat"/>
                <w:bCs/>
                <w:sz w:val="24"/>
                <w:szCs w:val="24"/>
                <w:lang w:val="hy-AM"/>
              </w:rPr>
            </w:pPr>
            <w:r w:rsidRPr="008649FF">
              <w:rPr>
                <w:rFonts w:ascii="GHEA Grapalat" w:hAnsi="GHEA Grapalat"/>
                <w:bCs/>
                <w:sz w:val="24"/>
                <w:szCs w:val="24"/>
                <w:lang w:val="hy-AM"/>
              </w:rPr>
              <w:t>19.01.2026</w:t>
            </w:r>
          </w:p>
        </w:tc>
        <w:tc>
          <w:tcPr>
            <w:tcW w:w="1070" w:type="dxa"/>
          </w:tcPr>
          <w:p w14:paraId="11CBE3A2" w14:textId="65E8CDD6" w:rsidR="007F2AE0" w:rsidRPr="008649FF" w:rsidRDefault="00BA1909" w:rsidP="000D0BAF">
            <w:pPr>
              <w:jc w:val="center"/>
              <w:rPr>
                <w:rFonts w:ascii="GHEA Grapalat" w:hAnsi="GHEA Grapalat"/>
                <w:bCs/>
                <w:sz w:val="24"/>
                <w:szCs w:val="24"/>
                <w:lang w:val="hy-AM"/>
              </w:rPr>
            </w:pPr>
            <w:r w:rsidRPr="008649FF">
              <w:rPr>
                <w:rFonts w:ascii="GHEA Grapalat" w:hAnsi="GHEA Grapalat"/>
                <w:bCs/>
                <w:sz w:val="24"/>
                <w:szCs w:val="24"/>
                <w:lang w:val="hy-AM"/>
              </w:rPr>
              <w:t>12:00</w:t>
            </w:r>
          </w:p>
        </w:tc>
        <w:tc>
          <w:tcPr>
            <w:tcW w:w="1338" w:type="dxa"/>
          </w:tcPr>
          <w:p w14:paraId="55E8723A" w14:textId="155DBAAB" w:rsidR="007F2AE0" w:rsidRPr="008649FF" w:rsidRDefault="007347BB" w:rsidP="000D0BAF">
            <w:pPr>
              <w:jc w:val="center"/>
              <w:rPr>
                <w:rFonts w:ascii="GHEA Grapalat" w:hAnsi="GHEA Grapalat"/>
                <w:bCs/>
                <w:sz w:val="24"/>
                <w:szCs w:val="24"/>
                <w:lang w:val="hy-AM"/>
              </w:rPr>
            </w:pPr>
            <w:r w:rsidRPr="008649FF">
              <w:rPr>
                <w:rFonts w:ascii="GHEA Grapalat" w:hAnsi="GHEA Grapalat"/>
                <w:bCs/>
                <w:sz w:val="24"/>
                <w:szCs w:val="24"/>
                <w:lang w:val="hy-AM"/>
              </w:rPr>
              <w:t>2</w:t>
            </w:r>
          </w:p>
        </w:tc>
        <w:tc>
          <w:tcPr>
            <w:tcW w:w="1520" w:type="dxa"/>
          </w:tcPr>
          <w:p w14:paraId="5172F3A3" w14:textId="3174982F" w:rsidR="007F2AE0" w:rsidRPr="008649FF" w:rsidRDefault="007052F6"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8649FF" w14:paraId="60C2EC18" w14:textId="77777777" w:rsidTr="006A4199">
        <w:trPr>
          <w:trHeight w:val="261"/>
        </w:trPr>
        <w:tc>
          <w:tcPr>
            <w:tcW w:w="813" w:type="dxa"/>
          </w:tcPr>
          <w:p w14:paraId="2EE3AA2C" w14:textId="291B2087" w:rsidR="007F2AE0" w:rsidRPr="008649FF" w:rsidRDefault="00D670B9" w:rsidP="00D670B9">
            <w:pPr>
              <w:rPr>
                <w:rFonts w:ascii="GHEA Grapalat" w:hAnsi="GHEA Grapalat"/>
                <w:bCs/>
                <w:sz w:val="24"/>
                <w:szCs w:val="24"/>
                <w:lang w:val="hy-AM"/>
              </w:rPr>
            </w:pPr>
            <w:r w:rsidRPr="008649FF">
              <w:rPr>
                <w:rFonts w:ascii="GHEA Grapalat" w:hAnsi="GHEA Grapalat"/>
                <w:bCs/>
                <w:sz w:val="24"/>
                <w:szCs w:val="24"/>
                <w:lang w:val="hy-AM"/>
              </w:rPr>
              <w:t>2.</w:t>
            </w:r>
          </w:p>
        </w:tc>
        <w:tc>
          <w:tcPr>
            <w:tcW w:w="2310" w:type="dxa"/>
          </w:tcPr>
          <w:p w14:paraId="6F041B05" w14:textId="3288BF01" w:rsidR="007F2AE0" w:rsidRPr="008649FF" w:rsidRDefault="00D670B9" w:rsidP="000D0BAF">
            <w:pPr>
              <w:rPr>
                <w:rFonts w:ascii="GHEA Grapalat" w:hAnsi="GHEA Grapalat"/>
                <w:bCs/>
                <w:sz w:val="24"/>
                <w:szCs w:val="24"/>
                <w:lang w:val="hy-AM"/>
              </w:rPr>
            </w:pPr>
            <w:r w:rsidRPr="008649FF">
              <w:rPr>
                <w:rFonts w:ascii="GHEA Grapalat" w:hAnsi="GHEA Grapalat"/>
                <w:bCs/>
                <w:sz w:val="24"/>
                <w:szCs w:val="24"/>
                <w:lang w:val="hy-AM"/>
              </w:rPr>
              <w:t>ՀԿԴ/0010/02/24</w:t>
            </w:r>
          </w:p>
        </w:tc>
        <w:tc>
          <w:tcPr>
            <w:tcW w:w="7138" w:type="dxa"/>
          </w:tcPr>
          <w:p w14:paraId="0B8D8222" w14:textId="632ADA1C" w:rsidR="007F2AE0" w:rsidRPr="008649FF" w:rsidRDefault="003278E5" w:rsidP="008649FF">
            <w:pPr>
              <w:jc w:val="both"/>
              <w:rPr>
                <w:rFonts w:ascii="GHEA Grapalat" w:hAnsi="GHEA Grapalat"/>
                <w:bCs/>
                <w:sz w:val="24"/>
                <w:szCs w:val="24"/>
                <w:lang w:val="hy-AM"/>
              </w:rPr>
            </w:pPr>
            <w:r w:rsidRPr="008649FF">
              <w:rPr>
                <w:rFonts w:ascii="GHEA Grapalat" w:hAnsi="GHEA Grapalat"/>
                <w:bCs/>
                <w:sz w:val="24"/>
                <w:szCs w:val="24"/>
                <w:shd w:val="clear" w:color="auto" w:fill="FFFFFF"/>
                <w:lang w:val="hy-AM"/>
              </w:rPr>
              <w:t>Ըստ հայցի ՀՀ գլխավոր դատախազության ընդդեմ ՀՀ կառավարության, Կարեն Գագիկի Պապովյանի և ՀՀ կադաստրի կոմիտեի՝ պայմանագիրն անվավեր ճանաչելու և անվավերության հետևանքներ կիրառելու պահանջների մասին</w:t>
            </w:r>
          </w:p>
        </w:tc>
        <w:tc>
          <w:tcPr>
            <w:tcW w:w="1516" w:type="dxa"/>
          </w:tcPr>
          <w:p w14:paraId="4EC61ACF" w14:textId="7F31B9A7" w:rsidR="007F2AE0" w:rsidRPr="008649FF" w:rsidRDefault="0040077A" w:rsidP="000D0BAF">
            <w:pPr>
              <w:jc w:val="center"/>
              <w:rPr>
                <w:rFonts w:ascii="GHEA Grapalat" w:hAnsi="GHEA Grapalat"/>
                <w:bCs/>
                <w:sz w:val="24"/>
                <w:szCs w:val="24"/>
                <w:lang w:val="hy-AM"/>
              </w:rPr>
            </w:pPr>
            <w:r w:rsidRPr="008649FF">
              <w:rPr>
                <w:rFonts w:ascii="GHEA Grapalat" w:hAnsi="GHEA Grapalat"/>
                <w:bCs/>
                <w:sz w:val="24"/>
                <w:szCs w:val="24"/>
                <w:lang w:val="hy-AM"/>
              </w:rPr>
              <w:t>19.01.2026</w:t>
            </w:r>
          </w:p>
        </w:tc>
        <w:tc>
          <w:tcPr>
            <w:tcW w:w="1070" w:type="dxa"/>
          </w:tcPr>
          <w:p w14:paraId="20FF437A" w14:textId="059AA9E5" w:rsidR="007F2AE0" w:rsidRPr="008649FF" w:rsidRDefault="00BA1909" w:rsidP="000D0BAF">
            <w:pPr>
              <w:jc w:val="center"/>
              <w:rPr>
                <w:rFonts w:ascii="GHEA Grapalat" w:hAnsi="GHEA Grapalat"/>
                <w:bCs/>
                <w:sz w:val="24"/>
                <w:szCs w:val="24"/>
                <w:lang w:val="hy-AM"/>
              </w:rPr>
            </w:pPr>
            <w:r w:rsidRPr="008649FF">
              <w:rPr>
                <w:rFonts w:ascii="GHEA Grapalat" w:hAnsi="GHEA Grapalat"/>
                <w:bCs/>
                <w:sz w:val="24"/>
                <w:szCs w:val="24"/>
                <w:lang w:val="hy-AM"/>
              </w:rPr>
              <w:t>13:15</w:t>
            </w:r>
          </w:p>
        </w:tc>
        <w:tc>
          <w:tcPr>
            <w:tcW w:w="1338" w:type="dxa"/>
          </w:tcPr>
          <w:p w14:paraId="7BCC75B6" w14:textId="47CEE2D3" w:rsidR="007F2AE0" w:rsidRPr="008649FF" w:rsidRDefault="007347BB" w:rsidP="000D0BAF">
            <w:pPr>
              <w:jc w:val="center"/>
              <w:rPr>
                <w:rFonts w:ascii="GHEA Grapalat" w:hAnsi="GHEA Grapalat"/>
                <w:bCs/>
                <w:sz w:val="24"/>
                <w:szCs w:val="24"/>
                <w:lang w:val="hy-AM"/>
              </w:rPr>
            </w:pPr>
            <w:r w:rsidRPr="008649FF">
              <w:rPr>
                <w:rFonts w:ascii="GHEA Grapalat" w:hAnsi="GHEA Grapalat"/>
                <w:bCs/>
                <w:sz w:val="24"/>
                <w:szCs w:val="24"/>
                <w:lang w:val="hy-AM"/>
              </w:rPr>
              <w:t>2</w:t>
            </w:r>
          </w:p>
        </w:tc>
        <w:tc>
          <w:tcPr>
            <w:tcW w:w="1520" w:type="dxa"/>
          </w:tcPr>
          <w:p w14:paraId="6DCCB183" w14:textId="6D5A04BC" w:rsidR="007F2AE0" w:rsidRPr="008649FF" w:rsidRDefault="007052F6"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8649FF" w14:paraId="54C60D64" w14:textId="77777777" w:rsidTr="006A4199">
        <w:trPr>
          <w:trHeight w:val="261"/>
        </w:trPr>
        <w:tc>
          <w:tcPr>
            <w:tcW w:w="813" w:type="dxa"/>
          </w:tcPr>
          <w:p w14:paraId="659CFF2F" w14:textId="0834857F" w:rsidR="007F2AE0" w:rsidRPr="008649FF" w:rsidRDefault="00D670B9" w:rsidP="00D670B9">
            <w:pPr>
              <w:rPr>
                <w:rFonts w:ascii="GHEA Grapalat" w:hAnsi="GHEA Grapalat"/>
                <w:bCs/>
                <w:sz w:val="24"/>
                <w:szCs w:val="24"/>
                <w:lang w:val="hy-AM"/>
              </w:rPr>
            </w:pPr>
            <w:r w:rsidRPr="008649FF">
              <w:rPr>
                <w:rFonts w:ascii="GHEA Grapalat" w:hAnsi="GHEA Grapalat"/>
                <w:bCs/>
                <w:sz w:val="24"/>
                <w:szCs w:val="24"/>
                <w:lang w:val="hy-AM"/>
              </w:rPr>
              <w:t>3.</w:t>
            </w:r>
          </w:p>
        </w:tc>
        <w:tc>
          <w:tcPr>
            <w:tcW w:w="2310" w:type="dxa"/>
          </w:tcPr>
          <w:p w14:paraId="52F69ACB" w14:textId="5D2ED509" w:rsidR="007F2AE0" w:rsidRPr="008649FF" w:rsidRDefault="00D670B9" w:rsidP="000D0BAF">
            <w:pPr>
              <w:rPr>
                <w:rFonts w:ascii="GHEA Grapalat" w:hAnsi="GHEA Grapalat"/>
                <w:bCs/>
                <w:sz w:val="24"/>
                <w:szCs w:val="24"/>
                <w:lang w:val="hy-AM"/>
              </w:rPr>
            </w:pPr>
            <w:r w:rsidRPr="008649FF">
              <w:rPr>
                <w:rFonts w:ascii="GHEA Grapalat" w:hAnsi="GHEA Grapalat"/>
                <w:bCs/>
                <w:sz w:val="24"/>
                <w:szCs w:val="24"/>
                <w:lang w:val="hy-AM"/>
              </w:rPr>
              <w:t>ՀԿԴ/0083/02/24</w:t>
            </w:r>
          </w:p>
        </w:tc>
        <w:tc>
          <w:tcPr>
            <w:tcW w:w="7138" w:type="dxa"/>
          </w:tcPr>
          <w:p w14:paraId="599D4D17" w14:textId="10125E07" w:rsidR="007F2AE0" w:rsidRPr="008649FF" w:rsidRDefault="003278E5" w:rsidP="008649FF">
            <w:pPr>
              <w:jc w:val="both"/>
              <w:rPr>
                <w:rFonts w:ascii="GHEA Grapalat" w:hAnsi="GHEA Grapalat"/>
                <w:bCs/>
                <w:sz w:val="24"/>
                <w:szCs w:val="24"/>
                <w:lang w:val="hy-AM"/>
              </w:rPr>
            </w:pPr>
            <w:r w:rsidRPr="008649FF">
              <w:rPr>
                <w:rFonts w:ascii="GHEA Grapalat" w:hAnsi="GHEA Grapalat" w:cs="Arial"/>
                <w:bCs/>
                <w:color w:val="000000"/>
                <w:sz w:val="24"/>
                <w:szCs w:val="24"/>
                <w:lang w:val="hy-AM"/>
              </w:rPr>
              <w:t>Ըստ</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հայցի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ՀՀ</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գլխավոր</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դատախազության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ընդդեմ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Մանվել</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Վրեժիկի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Փարամազյանի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Լիլիթ</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Մաքսիմի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Դավթյանի</w:t>
            </w:r>
            <w:r w:rsidRPr="008649FF">
              <w:rPr>
                <w:rFonts w:ascii="GHEA Grapalat" w:hAnsi="GHEA Grapalat" w:cs="Arial LatArm"/>
                <w:bCs/>
                <w:color w:val="000000"/>
                <w:sz w:val="24"/>
                <w:szCs w:val="24"/>
                <w:lang w:val="hy-AM"/>
              </w:rPr>
              <w:t xml:space="preserve">, երրորդ </w:t>
            </w:r>
            <w:r w:rsidRPr="008649FF">
              <w:rPr>
                <w:rFonts w:ascii="GHEA Grapalat" w:hAnsi="GHEA Grapalat" w:cs="Arial LatArm"/>
                <w:bCs/>
                <w:color w:val="000000"/>
                <w:sz w:val="24"/>
                <w:szCs w:val="24"/>
                <w:lang w:val="hy-AM"/>
              </w:rPr>
              <w:lastRenderedPageBreak/>
              <w:t>անձ՝ «Տրամպ» ՍՊԸ-ի</w:t>
            </w:r>
            <w:r w:rsidRPr="008649FF">
              <w:rPr>
                <w:rFonts w:ascii="GHEA Grapalat" w:hAnsi="GHEA Grapalat" w:cs="Arial"/>
                <w:bCs/>
                <w:color w:val="000000"/>
                <w:sz w:val="24"/>
                <w:szCs w:val="24"/>
                <w:lang w:val="hy-AM"/>
              </w:rPr>
              <w:t>՝</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ապօրինի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ծագում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ունեցող</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գույքի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բռնագանձման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պահանջի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մասին</w:t>
            </w:r>
          </w:p>
        </w:tc>
        <w:tc>
          <w:tcPr>
            <w:tcW w:w="1516" w:type="dxa"/>
          </w:tcPr>
          <w:p w14:paraId="02A3420D" w14:textId="31AC49E2" w:rsidR="007F2AE0" w:rsidRPr="008649FF" w:rsidRDefault="0040077A" w:rsidP="000D0BAF">
            <w:pPr>
              <w:jc w:val="center"/>
              <w:rPr>
                <w:rFonts w:ascii="GHEA Grapalat" w:hAnsi="GHEA Grapalat"/>
                <w:bCs/>
                <w:sz w:val="24"/>
                <w:szCs w:val="24"/>
                <w:lang w:val="hy-AM"/>
              </w:rPr>
            </w:pPr>
            <w:r w:rsidRPr="008649FF">
              <w:rPr>
                <w:rFonts w:ascii="GHEA Grapalat" w:hAnsi="GHEA Grapalat"/>
                <w:bCs/>
                <w:sz w:val="24"/>
                <w:szCs w:val="24"/>
                <w:lang w:val="hy-AM"/>
              </w:rPr>
              <w:lastRenderedPageBreak/>
              <w:t>19.01.2026</w:t>
            </w:r>
          </w:p>
        </w:tc>
        <w:tc>
          <w:tcPr>
            <w:tcW w:w="1070" w:type="dxa"/>
          </w:tcPr>
          <w:p w14:paraId="4C29A644" w14:textId="55719CE1" w:rsidR="007F2AE0" w:rsidRPr="008649FF" w:rsidRDefault="00BA1909" w:rsidP="000D0BAF">
            <w:pPr>
              <w:jc w:val="center"/>
              <w:rPr>
                <w:rFonts w:ascii="GHEA Grapalat" w:hAnsi="GHEA Grapalat"/>
                <w:bCs/>
                <w:sz w:val="24"/>
                <w:szCs w:val="24"/>
                <w:lang w:val="hy-AM"/>
              </w:rPr>
            </w:pPr>
            <w:r w:rsidRPr="008649FF">
              <w:rPr>
                <w:rFonts w:ascii="GHEA Grapalat" w:hAnsi="GHEA Grapalat"/>
                <w:bCs/>
                <w:sz w:val="24"/>
                <w:szCs w:val="24"/>
                <w:lang w:val="hy-AM"/>
              </w:rPr>
              <w:t>14:00</w:t>
            </w:r>
          </w:p>
        </w:tc>
        <w:tc>
          <w:tcPr>
            <w:tcW w:w="1338" w:type="dxa"/>
          </w:tcPr>
          <w:p w14:paraId="74DC6BB9" w14:textId="66E09509" w:rsidR="007F2AE0" w:rsidRPr="008649FF" w:rsidRDefault="007347BB" w:rsidP="000D0BAF">
            <w:pPr>
              <w:jc w:val="center"/>
              <w:rPr>
                <w:rFonts w:ascii="GHEA Grapalat" w:hAnsi="GHEA Grapalat"/>
                <w:bCs/>
                <w:sz w:val="24"/>
                <w:szCs w:val="24"/>
                <w:lang w:val="hy-AM"/>
              </w:rPr>
            </w:pPr>
            <w:r w:rsidRPr="008649FF">
              <w:rPr>
                <w:rFonts w:ascii="GHEA Grapalat" w:hAnsi="GHEA Grapalat"/>
                <w:bCs/>
                <w:sz w:val="24"/>
                <w:szCs w:val="24"/>
                <w:lang w:val="hy-AM"/>
              </w:rPr>
              <w:t>2</w:t>
            </w:r>
          </w:p>
        </w:tc>
        <w:tc>
          <w:tcPr>
            <w:tcW w:w="1520" w:type="dxa"/>
          </w:tcPr>
          <w:p w14:paraId="471D9410" w14:textId="61B4BA40" w:rsidR="007F2AE0" w:rsidRPr="008649FF" w:rsidRDefault="007052F6"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8649FF" w14:paraId="119893AB" w14:textId="77777777" w:rsidTr="006A4199">
        <w:trPr>
          <w:trHeight w:val="261"/>
        </w:trPr>
        <w:tc>
          <w:tcPr>
            <w:tcW w:w="813" w:type="dxa"/>
          </w:tcPr>
          <w:p w14:paraId="529CB407" w14:textId="5D61892F" w:rsidR="007F2AE0" w:rsidRPr="008649FF" w:rsidRDefault="00D670B9" w:rsidP="00D670B9">
            <w:pPr>
              <w:rPr>
                <w:rFonts w:ascii="GHEA Grapalat" w:hAnsi="GHEA Grapalat"/>
                <w:bCs/>
                <w:sz w:val="24"/>
                <w:szCs w:val="24"/>
                <w:lang w:val="hy-AM"/>
              </w:rPr>
            </w:pPr>
            <w:r w:rsidRPr="008649FF">
              <w:rPr>
                <w:rFonts w:ascii="GHEA Grapalat" w:hAnsi="GHEA Grapalat"/>
                <w:bCs/>
                <w:sz w:val="24"/>
                <w:szCs w:val="24"/>
                <w:lang w:val="hy-AM"/>
              </w:rPr>
              <w:t>4.</w:t>
            </w:r>
          </w:p>
        </w:tc>
        <w:tc>
          <w:tcPr>
            <w:tcW w:w="2310" w:type="dxa"/>
          </w:tcPr>
          <w:p w14:paraId="60B35DB6" w14:textId="58DCF552" w:rsidR="007F2AE0" w:rsidRPr="008649FF" w:rsidRDefault="00D670B9" w:rsidP="000D0BAF">
            <w:pPr>
              <w:rPr>
                <w:rFonts w:ascii="GHEA Grapalat" w:hAnsi="GHEA Grapalat"/>
                <w:bCs/>
                <w:sz w:val="24"/>
                <w:szCs w:val="24"/>
                <w:lang w:val="hy-AM"/>
              </w:rPr>
            </w:pPr>
            <w:r w:rsidRPr="008649FF">
              <w:rPr>
                <w:rFonts w:ascii="GHEA Grapalat" w:hAnsi="GHEA Grapalat"/>
                <w:bCs/>
                <w:sz w:val="24"/>
                <w:szCs w:val="24"/>
                <w:lang w:val="hy-AM"/>
              </w:rPr>
              <w:t>ՀԿԴ/0212/02/25</w:t>
            </w:r>
          </w:p>
        </w:tc>
        <w:tc>
          <w:tcPr>
            <w:tcW w:w="7138" w:type="dxa"/>
          </w:tcPr>
          <w:p w14:paraId="5C1F01E8" w14:textId="32757BCC" w:rsidR="007F2AE0" w:rsidRPr="008649FF" w:rsidRDefault="003278E5" w:rsidP="008649FF">
            <w:pPr>
              <w:jc w:val="both"/>
              <w:rPr>
                <w:rFonts w:ascii="GHEA Grapalat" w:hAnsi="GHEA Grapalat"/>
                <w:bCs/>
                <w:sz w:val="24"/>
                <w:szCs w:val="24"/>
                <w:lang w:val="hy-AM"/>
              </w:rPr>
            </w:pPr>
            <w:r w:rsidRPr="008649FF">
              <w:rPr>
                <w:rFonts w:ascii="GHEA Grapalat" w:hAnsi="GHEA Grapalat"/>
                <w:bCs/>
                <w:sz w:val="24"/>
                <w:szCs w:val="24"/>
                <w:lang w:val="hy-AM"/>
              </w:rPr>
              <w:t>Ըստ հայցի</w:t>
            </w:r>
            <w:r w:rsidRPr="008649FF">
              <w:rPr>
                <w:rFonts w:ascii="GHEA Grapalat" w:hAnsi="GHEA Grapalat"/>
                <w:bCs/>
                <w:sz w:val="24"/>
                <w:szCs w:val="24"/>
                <w:shd w:val="clear" w:color="auto" w:fill="FFFFFF"/>
                <w:lang w:val="hy-AM"/>
              </w:rPr>
              <w:t xml:space="preserve"> ՀՀ գլխավոր դատախազության ընդդեմ Ծաղկաձոր համայնքի, Յուրի Կառլենի Բաղյանի, երրորդ անձ՝ Տիգրան Հրահատի Թամազյանի՝ աճուրդն անվավեր ճանաչելու և անվավերության հետևանքներ կիրառելու պահանջների մասին</w:t>
            </w:r>
            <w:r w:rsidRPr="008649FF">
              <w:rPr>
                <w:rFonts w:ascii="GHEA Grapalat" w:hAnsi="GHEA Grapalat"/>
                <w:bCs/>
                <w:sz w:val="24"/>
                <w:szCs w:val="24"/>
                <w:lang w:val="hy-AM"/>
              </w:rPr>
              <w:t xml:space="preserve">                                    </w:t>
            </w:r>
            <w:r w:rsidRPr="008649FF">
              <w:rPr>
                <w:rFonts w:ascii="GHEA Grapalat" w:hAnsi="GHEA Grapalat" w:cs="Arial"/>
                <w:bCs/>
                <w:color w:val="000000" w:themeColor="text1"/>
                <w:sz w:val="24"/>
                <w:szCs w:val="24"/>
                <w:lang w:val="hy-AM"/>
              </w:rPr>
              <w:t xml:space="preserve">          </w:t>
            </w:r>
          </w:p>
        </w:tc>
        <w:tc>
          <w:tcPr>
            <w:tcW w:w="1516" w:type="dxa"/>
          </w:tcPr>
          <w:p w14:paraId="2C99059D" w14:textId="399B33A6" w:rsidR="007F2AE0" w:rsidRPr="008649FF" w:rsidRDefault="0040077A" w:rsidP="000D0BAF">
            <w:pPr>
              <w:jc w:val="center"/>
              <w:rPr>
                <w:rFonts w:ascii="GHEA Grapalat" w:hAnsi="GHEA Grapalat"/>
                <w:bCs/>
                <w:sz w:val="24"/>
                <w:szCs w:val="24"/>
                <w:lang w:val="hy-AM"/>
              </w:rPr>
            </w:pPr>
            <w:r w:rsidRPr="008649FF">
              <w:rPr>
                <w:rFonts w:ascii="GHEA Grapalat" w:hAnsi="GHEA Grapalat"/>
                <w:bCs/>
                <w:sz w:val="24"/>
                <w:szCs w:val="24"/>
                <w:lang w:val="hy-AM"/>
              </w:rPr>
              <w:t>19.01.2026</w:t>
            </w:r>
          </w:p>
        </w:tc>
        <w:tc>
          <w:tcPr>
            <w:tcW w:w="1070" w:type="dxa"/>
          </w:tcPr>
          <w:p w14:paraId="057913D5" w14:textId="29523FFB" w:rsidR="007F2AE0" w:rsidRPr="008649FF" w:rsidRDefault="00BA1909" w:rsidP="000D0BAF">
            <w:pPr>
              <w:jc w:val="center"/>
              <w:rPr>
                <w:rFonts w:ascii="GHEA Grapalat" w:hAnsi="GHEA Grapalat"/>
                <w:bCs/>
                <w:sz w:val="24"/>
                <w:szCs w:val="24"/>
                <w:lang w:val="hy-AM"/>
              </w:rPr>
            </w:pPr>
            <w:r w:rsidRPr="008649FF">
              <w:rPr>
                <w:rFonts w:ascii="GHEA Grapalat" w:hAnsi="GHEA Grapalat"/>
                <w:bCs/>
                <w:sz w:val="24"/>
                <w:szCs w:val="24"/>
                <w:lang w:val="hy-AM"/>
              </w:rPr>
              <w:t>16:00</w:t>
            </w:r>
          </w:p>
        </w:tc>
        <w:tc>
          <w:tcPr>
            <w:tcW w:w="1338" w:type="dxa"/>
          </w:tcPr>
          <w:p w14:paraId="10FA83E9" w14:textId="50C2790C" w:rsidR="007F2AE0" w:rsidRPr="008649FF" w:rsidRDefault="007347BB" w:rsidP="000D0BAF">
            <w:pPr>
              <w:jc w:val="center"/>
              <w:rPr>
                <w:rFonts w:ascii="GHEA Grapalat" w:hAnsi="GHEA Grapalat"/>
                <w:bCs/>
                <w:sz w:val="24"/>
                <w:szCs w:val="24"/>
                <w:lang w:val="hy-AM"/>
              </w:rPr>
            </w:pPr>
            <w:r w:rsidRPr="008649FF">
              <w:rPr>
                <w:rFonts w:ascii="GHEA Grapalat" w:hAnsi="GHEA Grapalat"/>
                <w:bCs/>
                <w:sz w:val="24"/>
                <w:szCs w:val="24"/>
                <w:lang w:val="hy-AM"/>
              </w:rPr>
              <w:t>2</w:t>
            </w:r>
          </w:p>
        </w:tc>
        <w:tc>
          <w:tcPr>
            <w:tcW w:w="1520" w:type="dxa"/>
          </w:tcPr>
          <w:p w14:paraId="75A33797" w14:textId="5123B3C7" w:rsidR="007F2AE0" w:rsidRPr="008649FF" w:rsidRDefault="007052F6"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7F2AE0" w:rsidRPr="008649FF" w14:paraId="4DA56371" w14:textId="77777777" w:rsidTr="006A4199">
        <w:trPr>
          <w:trHeight w:val="261"/>
        </w:trPr>
        <w:tc>
          <w:tcPr>
            <w:tcW w:w="813" w:type="dxa"/>
          </w:tcPr>
          <w:p w14:paraId="246F8AFB" w14:textId="5FE5854C" w:rsidR="007F2AE0" w:rsidRPr="008649FF" w:rsidRDefault="00D670B9" w:rsidP="00D670B9">
            <w:pPr>
              <w:rPr>
                <w:rFonts w:ascii="GHEA Grapalat" w:hAnsi="GHEA Grapalat"/>
                <w:bCs/>
                <w:sz w:val="24"/>
                <w:szCs w:val="24"/>
                <w:lang w:val="hy-AM"/>
              </w:rPr>
            </w:pPr>
            <w:r w:rsidRPr="008649FF">
              <w:rPr>
                <w:rFonts w:ascii="GHEA Grapalat" w:hAnsi="GHEA Grapalat"/>
                <w:bCs/>
                <w:sz w:val="24"/>
                <w:szCs w:val="24"/>
                <w:lang w:val="hy-AM"/>
              </w:rPr>
              <w:t>5.</w:t>
            </w:r>
          </w:p>
        </w:tc>
        <w:tc>
          <w:tcPr>
            <w:tcW w:w="2310" w:type="dxa"/>
          </w:tcPr>
          <w:p w14:paraId="6633895C" w14:textId="1072BCCA" w:rsidR="007F2AE0" w:rsidRPr="008649FF" w:rsidRDefault="00D670B9" w:rsidP="000D0BAF">
            <w:pPr>
              <w:rPr>
                <w:rFonts w:ascii="GHEA Grapalat" w:hAnsi="GHEA Grapalat"/>
                <w:bCs/>
                <w:sz w:val="24"/>
                <w:szCs w:val="24"/>
                <w:lang w:val="hy-AM"/>
              </w:rPr>
            </w:pPr>
            <w:r w:rsidRPr="008649FF">
              <w:rPr>
                <w:rFonts w:ascii="GHEA Grapalat" w:hAnsi="GHEA Grapalat"/>
                <w:bCs/>
                <w:sz w:val="24"/>
                <w:szCs w:val="24"/>
                <w:lang w:val="hy-AM"/>
              </w:rPr>
              <w:t>ՀԿԴ/0081/02/25</w:t>
            </w:r>
          </w:p>
        </w:tc>
        <w:tc>
          <w:tcPr>
            <w:tcW w:w="7138" w:type="dxa"/>
          </w:tcPr>
          <w:p w14:paraId="12E6DB8A" w14:textId="77777777" w:rsidR="003278E5" w:rsidRPr="008649FF" w:rsidRDefault="003278E5" w:rsidP="008649FF">
            <w:pPr>
              <w:spacing w:line="276" w:lineRule="auto"/>
              <w:jc w:val="both"/>
              <w:rPr>
                <w:rFonts w:ascii="GHEA Grapalat" w:hAnsi="GHEA Grapalat"/>
                <w:bCs/>
                <w:sz w:val="24"/>
                <w:szCs w:val="24"/>
                <w:lang w:val="hy-AM"/>
              </w:rPr>
            </w:pPr>
            <w:r w:rsidRPr="008649FF">
              <w:rPr>
                <w:rFonts w:ascii="GHEA Grapalat" w:hAnsi="GHEA Grapalat"/>
                <w:bCs/>
                <w:sz w:val="24"/>
                <w:szCs w:val="24"/>
                <w:shd w:val="clear" w:color="auto" w:fill="FFFFFF"/>
                <w:lang w:val="hy-AM"/>
              </w:rPr>
              <w:t>Ըստ հայցի ՀՀ գլխավոր դատախազության ընդդեմ Սուրիկ Թեմուրի Գրիգորյանի, Անահիտ Վազգենի Հախոյանի, Արմեն Սուրիկի Գրիգորյանի, Աննա Աշոտի Հակոբջանյանի, Հասմիկ Սուրիկի Գրիգորյանի,</w:t>
            </w:r>
            <w:r w:rsidRPr="008649FF">
              <w:rPr>
                <w:rFonts w:ascii="GHEA Grapalat" w:hAnsi="GHEA Grapalat"/>
                <w:bCs/>
                <w:color w:val="21346E"/>
                <w:sz w:val="24"/>
                <w:szCs w:val="24"/>
                <w:shd w:val="clear" w:color="auto" w:fill="FFFFFF"/>
                <w:lang w:val="hy-AM"/>
              </w:rPr>
              <w:t xml:space="preserve"> </w:t>
            </w:r>
            <w:r w:rsidRPr="008649FF">
              <w:rPr>
                <w:rFonts w:ascii="GHEA Grapalat" w:hAnsi="GHEA Grapalat"/>
                <w:bCs/>
                <w:sz w:val="24"/>
                <w:szCs w:val="24"/>
                <w:shd w:val="clear" w:color="auto" w:fill="FFFFFF"/>
                <w:lang w:val="hy-AM"/>
              </w:rPr>
              <w:t>«Ավշար պրոդ» ՍՊԸ-ի՝ ապօրինի ծագում ունեցող գույքի բռնագանձման պահանջի մասին</w:t>
            </w:r>
          </w:p>
          <w:p w14:paraId="622987E1" w14:textId="77777777" w:rsidR="007F2AE0" w:rsidRPr="008649FF" w:rsidRDefault="007F2AE0" w:rsidP="008649FF">
            <w:pPr>
              <w:jc w:val="both"/>
              <w:rPr>
                <w:rFonts w:ascii="GHEA Grapalat" w:hAnsi="GHEA Grapalat"/>
                <w:bCs/>
                <w:sz w:val="24"/>
                <w:szCs w:val="24"/>
                <w:lang w:val="hy-AM"/>
              </w:rPr>
            </w:pPr>
          </w:p>
        </w:tc>
        <w:tc>
          <w:tcPr>
            <w:tcW w:w="1516" w:type="dxa"/>
          </w:tcPr>
          <w:p w14:paraId="6E4EAD6F" w14:textId="3826703F" w:rsidR="0040077A" w:rsidRPr="008649FF" w:rsidRDefault="0040077A" w:rsidP="0040077A">
            <w:pPr>
              <w:jc w:val="center"/>
              <w:rPr>
                <w:rFonts w:ascii="GHEA Grapalat" w:hAnsi="GHEA Grapalat"/>
                <w:bCs/>
                <w:sz w:val="24"/>
                <w:szCs w:val="24"/>
                <w:lang w:val="hy-AM"/>
              </w:rPr>
            </w:pPr>
            <w:r w:rsidRPr="008649FF">
              <w:rPr>
                <w:rFonts w:ascii="GHEA Grapalat" w:hAnsi="GHEA Grapalat"/>
                <w:bCs/>
                <w:sz w:val="24"/>
                <w:szCs w:val="24"/>
                <w:lang w:val="hy-AM"/>
              </w:rPr>
              <w:t>20.01.2026</w:t>
            </w:r>
          </w:p>
        </w:tc>
        <w:tc>
          <w:tcPr>
            <w:tcW w:w="1070" w:type="dxa"/>
          </w:tcPr>
          <w:p w14:paraId="5B606E56" w14:textId="20135783" w:rsidR="007F2AE0" w:rsidRPr="008649FF" w:rsidRDefault="00BA1909" w:rsidP="000D0BAF">
            <w:pPr>
              <w:jc w:val="center"/>
              <w:rPr>
                <w:rFonts w:ascii="GHEA Grapalat" w:hAnsi="GHEA Grapalat"/>
                <w:bCs/>
                <w:sz w:val="24"/>
                <w:szCs w:val="24"/>
                <w:lang w:val="hy-AM"/>
              </w:rPr>
            </w:pPr>
            <w:r w:rsidRPr="008649FF">
              <w:rPr>
                <w:rFonts w:ascii="GHEA Grapalat" w:hAnsi="GHEA Grapalat"/>
                <w:bCs/>
                <w:sz w:val="24"/>
                <w:szCs w:val="24"/>
                <w:lang w:val="hy-AM"/>
              </w:rPr>
              <w:t>12:30</w:t>
            </w:r>
          </w:p>
        </w:tc>
        <w:tc>
          <w:tcPr>
            <w:tcW w:w="1338" w:type="dxa"/>
          </w:tcPr>
          <w:p w14:paraId="1D75D28E" w14:textId="4FAAA816" w:rsidR="007F2AE0" w:rsidRPr="008649FF" w:rsidRDefault="007347BB" w:rsidP="000D0BAF">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4C1B47FC" w14:textId="5F5EC11F" w:rsidR="007F2AE0" w:rsidRPr="008649FF" w:rsidRDefault="007052F6" w:rsidP="000D0BAF">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0077A" w:rsidRPr="008649FF" w14:paraId="02651276" w14:textId="77777777" w:rsidTr="006A4199">
        <w:trPr>
          <w:trHeight w:val="261"/>
        </w:trPr>
        <w:tc>
          <w:tcPr>
            <w:tcW w:w="813" w:type="dxa"/>
          </w:tcPr>
          <w:p w14:paraId="44DB9774" w14:textId="14F3AC53"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6.</w:t>
            </w:r>
          </w:p>
        </w:tc>
        <w:tc>
          <w:tcPr>
            <w:tcW w:w="2310" w:type="dxa"/>
          </w:tcPr>
          <w:p w14:paraId="374E054C" w14:textId="5C04B57C"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ՀԿԴ/0232/02/25</w:t>
            </w:r>
          </w:p>
        </w:tc>
        <w:tc>
          <w:tcPr>
            <w:tcW w:w="7138" w:type="dxa"/>
          </w:tcPr>
          <w:p w14:paraId="472E0B60" w14:textId="204724AD" w:rsidR="0040077A" w:rsidRPr="008649FF" w:rsidRDefault="0040077A" w:rsidP="008649FF">
            <w:pPr>
              <w:jc w:val="both"/>
              <w:rPr>
                <w:rFonts w:ascii="GHEA Grapalat" w:hAnsi="GHEA Grapalat"/>
                <w:bCs/>
                <w:sz w:val="24"/>
                <w:szCs w:val="24"/>
                <w:lang w:val="hy-AM"/>
              </w:rPr>
            </w:pPr>
            <w:r w:rsidRPr="008649FF">
              <w:rPr>
                <w:rFonts w:ascii="GHEA Grapalat" w:hAnsi="GHEA Grapalat" w:cs="Arial LatArm"/>
                <w:bCs/>
                <w:color w:val="000000"/>
                <w:sz w:val="24"/>
                <w:szCs w:val="24"/>
                <w:lang w:val="hy-AM"/>
              </w:rPr>
              <w:t xml:space="preserve">Ըստ հայցի Կապանի կայազորի դատախազության ընդդեմ Խաչատուր Համբարձումի Խաչատրյանի՝ որպես պետությանը պատճառված վնասի հատուցում 484.000 ՀՀ դրամ գումարի բռնագանձման պահանջի մասին  </w:t>
            </w:r>
          </w:p>
        </w:tc>
        <w:tc>
          <w:tcPr>
            <w:tcW w:w="1516" w:type="dxa"/>
          </w:tcPr>
          <w:p w14:paraId="4C7748C0" w14:textId="315D969D" w:rsidR="0040077A" w:rsidRPr="008649FF" w:rsidRDefault="0040077A" w:rsidP="0040077A">
            <w:pPr>
              <w:jc w:val="center"/>
              <w:rPr>
                <w:rFonts w:ascii="GHEA Grapalat" w:hAnsi="GHEA Grapalat"/>
                <w:bCs/>
                <w:sz w:val="24"/>
                <w:szCs w:val="24"/>
                <w:lang w:val="hy-AM"/>
              </w:rPr>
            </w:pPr>
            <w:r w:rsidRPr="008649FF">
              <w:rPr>
                <w:rFonts w:ascii="GHEA Grapalat" w:hAnsi="GHEA Grapalat"/>
                <w:bCs/>
                <w:sz w:val="24"/>
                <w:szCs w:val="24"/>
                <w:lang w:val="hy-AM"/>
              </w:rPr>
              <w:t>20.01.2026</w:t>
            </w:r>
          </w:p>
        </w:tc>
        <w:tc>
          <w:tcPr>
            <w:tcW w:w="1070" w:type="dxa"/>
          </w:tcPr>
          <w:p w14:paraId="172ED6A7" w14:textId="4CD848B6" w:rsidR="0040077A" w:rsidRPr="008649FF" w:rsidRDefault="00BA1909" w:rsidP="0040077A">
            <w:pPr>
              <w:jc w:val="center"/>
              <w:rPr>
                <w:rFonts w:ascii="GHEA Grapalat" w:hAnsi="GHEA Grapalat"/>
                <w:bCs/>
                <w:sz w:val="24"/>
                <w:szCs w:val="24"/>
                <w:lang w:val="hy-AM"/>
              </w:rPr>
            </w:pPr>
            <w:r w:rsidRPr="008649FF">
              <w:rPr>
                <w:rFonts w:ascii="GHEA Grapalat" w:hAnsi="GHEA Grapalat"/>
                <w:bCs/>
                <w:sz w:val="24"/>
                <w:szCs w:val="24"/>
                <w:lang w:val="hy-AM"/>
              </w:rPr>
              <w:t>14:30</w:t>
            </w:r>
          </w:p>
        </w:tc>
        <w:tc>
          <w:tcPr>
            <w:tcW w:w="1338" w:type="dxa"/>
          </w:tcPr>
          <w:p w14:paraId="7AED8388" w14:textId="60FF2EF4" w:rsidR="0040077A" w:rsidRPr="008649FF" w:rsidRDefault="007347BB" w:rsidP="0040077A">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04DBE176" w14:textId="72CA8BB6" w:rsidR="0040077A" w:rsidRPr="008649FF" w:rsidRDefault="007052F6" w:rsidP="0040077A">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0077A" w:rsidRPr="008649FF" w14:paraId="048E23E4" w14:textId="77777777" w:rsidTr="006A4199">
        <w:trPr>
          <w:trHeight w:val="261"/>
        </w:trPr>
        <w:tc>
          <w:tcPr>
            <w:tcW w:w="813" w:type="dxa"/>
          </w:tcPr>
          <w:p w14:paraId="43E591D2" w14:textId="5EBD9304"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7.</w:t>
            </w:r>
          </w:p>
        </w:tc>
        <w:tc>
          <w:tcPr>
            <w:tcW w:w="2310" w:type="dxa"/>
          </w:tcPr>
          <w:p w14:paraId="5917F04B" w14:textId="3A8C8B37"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ՀԿԴ/0234/02/25</w:t>
            </w:r>
          </w:p>
        </w:tc>
        <w:tc>
          <w:tcPr>
            <w:tcW w:w="7138" w:type="dxa"/>
          </w:tcPr>
          <w:p w14:paraId="066A4045" w14:textId="45EA66B3" w:rsidR="0040077A" w:rsidRPr="008649FF" w:rsidRDefault="0040077A" w:rsidP="008649FF">
            <w:pPr>
              <w:jc w:val="both"/>
              <w:rPr>
                <w:rFonts w:ascii="GHEA Grapalat" w:hAnsi="GHEA Grapalat"/>
                <w:bCs/>
                <w:sz w:val="24"/>
                <w:szCs w:val="24"/>
                <w:lang w:val="hy-AM"/>
              </w:rPr>
            </w:pPr>
            <w:r w:rsidRPr="008649FF">
              <w:rPr>
                <w:rFonts w:ascii="GHEA Grapalat" w:hAnsi="GHEA Grapalat"/>
                <w:bCs/>
                <w:sz w:val="24"/>
                <w:szCs w:val="24"/>
                <w:shd w:val="clear" w:color="auto" w:fill="FFFFFF"/>
                <w:lang w:val="hy-AM"/>
              </w:rPr>
              <w:t>Ըստ հայցի Կոտայքի մարզի դատախազության ընդդեմ Աբովյան համայնքի, Էդուարդ Մելիքսեթի Ավետիսյանի՝ հողամասի աճուրդն անվավեր ճանաչելու և անվավերության հետևանքներ կիրառելու պահանջների մասին</w:t>
            </w:r>
          </w:p>
        </w:tc>
        <w:tc>
          <w:tcPr>
            <w:tcW w:w="1516" w:type="dxa"/>
          </w:tcPr>
          <w:p w14:paraId="3530546F" w14:textId="225EC53E" w:rsidR="0040077A" w:rsidRPr="008649FF" w:rsidRDefault="0040077A" w:rsidP="0040077A">
            <w:pPr>
              <w:jc w:val="center"/>
              <w:rPr>
                <w:rFonts w:ascii="GHEA Grapalat" w:hAnsi="GHEA Grapalat"/>
                <w:bCs/>
                <w:sz w:val="24"/>
                <w:szCs w:val="24"/>
                <w:lang w:val="hy-AM"/>
              </w:rPr>
            </w:pPr>
            <w:r w:rsidRPr="008649FF">
              <w:rPr>
                <w:rFonts w:ascii="GHEA Grapalat" w:hAnsi="GHEA Grapalat"/>
                <w:bCs/>
                <w:sz w:val="24"/>
                <w:szCs w:val="24"/>
                <w:lang w:val="hy-AM"/>
              </w:rPr>
              <w:t>20.01.2026</w:t>
            </w:r>
          </w:p>
        </w:tc>
        <w:tc>
          <w:tcPr>
            <w:tcW w:w="1070" w:type="dxa"/>
          </w:tcPr>
          <w:p w14:paraId="1A23F719" w14:textId="340BA970" w:rsidR="0040077A" w:rsidRPr="008649FF" w:rsidRDefault="00BA1909" w:rsidP="0040077A">
            <w:pPr>
              <w:jc w:val="center"/>
              <w:rPr>
                <w:rFonts w:ascii="GHEA Grapalat" w:hAnsi="GHEA Grapalat"/>
                <w:bCs/>
                <w:sz w:val="24"/>
                <w:szCs w:val="24"/>
                <w:lang w:val="hy-AM"/>
              </w:rPr>
            </w:pPr>
            <w:r w:rsidRPr="008649FF">
              <w:rPr>
                <w:rFonts w:ascii="GHEA Grapalat" w:hAnsi="GHEA Grapalat"/>
                <w:bCs/>
                <w:sz w:val="24"/>
                <w:szCs w:val="24"/>
                <w:lang w:val="hy-AM"/>
              </w:rPr>
              <w:t>15:30</w:t>
            </w:r>
          </w:p>
        </w:tc>
        <w:tc>
          <w:tcPr>
            <w:tcW w:w="1338" w:type="dxa"/>
          </w:tcPr>
          <w:p w14:paraId="70CB4C93" w14:textId="38B9341D" w:rsidR="0040077A" w:rsidRPr="008649FF" w:rsidRDefault="007347BB" w:rsidP="0040077A">
            <w:pPr>
              <w:jc w:val="center"/>
              <w:rPr>
                <w:rFonts w:ascii="GHEA Grapalat" w:hAnsi="GHEA Grapalat"/>
                <w:bCs/>
                <w:sz w:val="24"/>
                <w:szCs w:val="24"/>
                <w:lang w:val="hy-AM"/>
              </w:rPr>
            </w:pPr>
            <w:r w:rsidRPr="008649FF">
              <w:rPr>
                <w:rFonts w:ascii="GHEA Grapalat" w:hAnsi="GHEA Grapalat"/>
                <w:bCs/>
                <w:sz w:val="24"/>
                <w:szCs w:val="24"/>
                <w:lang w:val="hy-AM"/>
              </w:rPr>
              <w:t>9</w:t>
            </w:r>
          </w:p>
        </w:tc>
        <w:tc>
          <w:tcPr>
            <w:tcW w:w="1520" w:type="dxa"/>
          </w:tcPr>
          <w:p w14:paraId="4245A315" w14:textId="78A87CD9" w:rsidR="0040077A" w:rsidRPr="008649FF" w:rsidRDefault="007052F6" w:rsidP="0040077A">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0077A" w:rsidRPr="008649FF" w14:paraId="41377D67" w14:textId="77777777" w:rsidTr="006A4199">
        <w:trPr>
          <w:trHeight w:val="261"/>
        </w:trPr>
        <w:tc>
          <w:tcPr>
            <w:tcW w:w="813" w:type="dxa"/>
          </w:tcPr>
          <w:p w14:paraId="03B67BD1" w14:textId="02E74B96"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8.</w:t>
            </w:r>
          </w:p>
        </w:tc>
        <w:tc>
          <w:tcPr>
            <w:tcW w:w="2310" w:type="dxa"/>
          </w:tcPr>
          <w:p w14:paraId="0AB8B7C7" w14:textId="119E12BE"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ՀԿԴ/0056/02/25</w:t>
            </w:r>
          </w:p>
        </w:tc>
        <w:tc>
          <w:tcPr>
            <w:tcW w:w="7138" w:type="dxa"/>
          </w:tcPr>
          <w:p w14:paraId="6B6EFF45" w14:textId="02D7263E" w:rsidR="0040077A" w:rsidRPr="008649FF" w:rsidRDefault="0040077A" w:rsidP="008649FF">
            <w:pPr>
              <w:jc w:val="both"/>
              <w:rPr>
                <w:rFonts w:ascii="GHEA Grapalat" w:hAnsi="GHEA Grapalat"/>
                <w:bCs/>
                <w:sz w:val="24"/>
                <w:szCs w:val="24"/>
                <w:lang w:val="hy-AM"/>
              </w:rPr>
            </w:pPr>
            <w:r w:rsidRPr="008649FF">
              <w:rPr>
                <w:rFonts w:ascii="GHEA Grapalat" w:hAnsi="GHEA Grapalat"/>
                <w:bCs/>
                <w:sz w:val="24"/>
                <w:szCs w:val="24"/>
                <w:shd w:val="clear" w:color="auto" w:fill="FFFFFF"/>
                <w:lang w:val="hy-AM"/>
              </w:rPr>
              <w:t>Ըստ հայցի ՀՀ գլխավոր դատախազության ընդդեմ Վայոց ձորի մարզի Եղեգնաձոր համայնքի, երրորդ անձ Անժելա Սմբատի Գասպարյանի՝ աճուրդն անվավեր ճանաչելու և անվավերության հետևանքներ կիրառելու պահանջների մասին</w:t>
            </w:r>
          </w:p>
        </w:tc>
        <w:tc>
          <w:tcPr>
            <w:tcW w:w="1516" w:type="dxa"/>
          </w:tcPr>
          <w:p w14:paraId="1C43D9D4" w14:textId="5D082E16" w:rsidR="0040077A" w:rsidRPr="008649FF" w:rsidRDefault="0040077A" w:rsidP="0040077A">
            <w:pPr>
              <w:jc w:val="center"/>
              <w:rPr>
                <w:rFonts w:ascii="GHEA Grapalat" w:hAnsi="GHEA Grapalat"/>
                <w:bCs/>
                <w:sz w:val="24"/>
                <w:szCs w:val="24"/>
                <w:lang w:val="hy-AM"/>
              </w:rPr>
            </w:pPr>
            <w:r w:rsidRPr="008649FF">
              <w:rPr>
                <w:rFonts w:ascii="GHEA Grapalat" w:hAnsi="GHEA Grapalat"/>
                <w:bCs/>
                <w:sz w:val="24"/>
                <w:szCs w:val="24"/>
                <w:lang w:val="hy-AM"/>
              </w:rPr>
              <w:t>23.01.2026</w:t>
            </w:r>
          </w:p>
        </w:tc>
        <w:tc>
          <w:tcPr>
            <w:tcW w:w="1070" w:type="dxa"/>
          </w:tcPr>
          <w:p w14:paraId="720852E2" w14:textId="4ED89899" w:rsidR="0040077A" w:rsidRPr="008649FF" w:rsidRDefault="0040077A" w:rsidP="0040077A">
            <w:pPr>
              <w:jc w:val="center"/>
              <w:rPr>
                <w:rFonts w:ascii="GHEA Grapalat" w:hAnsi="GHEA Grapalat"/>
                <w:bCs/>
                <w:sz w:val="24"/>
                <w:szCs w:val="24"/>
                <w:lang w:val="hy-AM"/>
              </w:rPr>
            </w:pPr>
            <w:r w:rsidRPr="008649FF">
              <w:rPr>
                <w:rFonts w:ascii="GHEA Grapalat" w:hAnsi="GHEA Grapalat"/>
                <w:bCs/>
                <w:sz w:val="24"/>
                <w:szCs w:val="24"/>
                <w:lang w:val="hy-AM"/>
              </w:rPr>
              <w:t>15:00</w:t>
            </w:r>
          </w:p>
        </w:tc>
        <w:tc>
          <w:tcPr>
            <w:tcW w:w="1338" w:type="dxa"/>
          </w:tcPr>
          <w:p w14:paraId="4460A322" w14:textId="3410FE79" w:rsidR="0040077A" w:rsidRPr="008649FF" w:rsidRDefault="007347BB" w:rsidP="0040077A">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4A5F3315" w14:textId="68895C58" w:rsidR="0040077A" w:rsidRPr="008649FF" w:rsidRDefault="007052F6" w:rsidP="0040077A">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0077A" w:rsidRPr="008649FF" w14:paraId="22689BFC" w14:textId="77777777" w:rsidTr="006A4199">
        <w:trPr>
          <w:trHeight w:val="261"/>
        </w:trPr>
        <w:tc>
          <w:tcPr>
            <w:tcW w:w="813" w:type="dxa"/>
          </w:tcPr>
          <w:p w14:paraId="68437981" w14:textId="1DAA4103"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9.</w:t>
            </w:r>
          </w:p>
        </w:tc>
        <w:tc>
          <w:tcPr>
            <w:tcW w:w="2310" w:type="dxa"/>
          </w:tcPr>
          <w:p w14:paraId="7F9942A5" w14:textId="4B7D7218"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ՀԿԴ/0123/02/25</w:t>
            </w:r>
          </w:p>
        </w:tc>
        <w:tc>
          <w:tcPr>
            <w:tcW w:w="7138" w:type="dxa"/>
          </w:tcPr>
          <w:p w14:paraId="2A5CF18A" w14:textId="77777777" w:rsidR="0040077A" w:rsidRPr="008649FF" w:rsidRDefault="0040077A" w:rsidP="008649FF">
            <w:pPr>
              <w:widowControl w:val="0"/>
              <w:autoSpaceDE w:val="0"/>
              <w:autoSpaceDN w:val="0"/>
              <w:adjustRightInd w:val="0"/>
              <w:jc w:val="both"/>
              <w:rPr>
                <w:rFonts w:ascii="GHEA Grapalat" w:hAnsi="GHEA Grapalat" w:cs="Arial LatArm"/>
                <w:bCs/>
                <w:color w:val="000000"/>
                <w:sz w:val="24"/>
                <w:szCs w:val="24"/>
                <w:lang w:val="hy-AM"/>
              </w:rPr>
            </w:pPr>
            <w:r w:rsidRPr="008649FF">
              <w:rPr>
                <w:rFonts w:ascii="GHEA Grapalat" w:hAnsi="GHEA Grapalat" w:cs="Arial"/>
                <w:bCs/>
                <w:color w:val="000000"/>
                <w:sz w:val="24"/>
                <w:szCs w:val="24"/>
                <w:lang w:val="hy-AM"/>
              </w:rPr>
              <w:t>Ըստ</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հայցի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Տավուշի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մարզի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դատախազության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ընդդեմ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Արմեն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Մանվելի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Վիրաբյանի, Անուշ Մանվելի Վիրաբյանի՝</w:t>
            </w:r>
            <w:r w:rsidRPr="008649FF">
              <w:rPr>
                <w:rFonts w:ascii="GHEA Grapalat" w:hAnsi="GHEA Grapalat" w:cs="Arial LatArm"/>
                <w:bCs/>
                <w:color w:val="000000"/>
                <w:sz w:val="24"/>
                <w:szCs w:val="24"/>
                <w:lang w:val="hy-AM"/>
              </w:rPr>
              <w:t xml:space="preserve"> 11-0218-158-217 (1949622), 11-048-148-037 1950136, 11-048-307-009 1950137, 11-048-310-031 1950138 </w:t>
            </w:r>
            <w:r w:rsidRPr="008649FF">
              <w:rPr>
                <w:rFonts w:ascii="GHEA Grapalat" w:hAnsi="GHEA Grapalat" w:cs="Arial"/>
                <w:bCs/>
                <w:color w:val="000000"/>
                <w:sz w:val="24"/>
                <w:szCs w:val="24"/>
                <w:lang w:val="hy-AM"/>
              </w:rPr>
              <w:t>կադաստրային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ծածկագրերով</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ընդհանուր</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սեփականություն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հանդիսացող</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գույքից</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պարտապանի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բաժինն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առանձնացնելու</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և</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այդ</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բաժնի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վրա</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բռնագանձում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տարածելու</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իսկ</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բաժինը</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բնեղենով</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առանձնացնելու</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անհնարինության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կամ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դրա</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դեմ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ընդհանուր</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սեփականության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մնացած</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մասնակիցների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կողմից</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առարկելու</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lastRenderedPageBreak/>
              <w:t>ինչպես</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նաև</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բաժինը</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շուկայական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գնով</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գնելուց</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կամ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ձեռք</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բերելուց</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հրաժարվելու</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դեպքում՝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վերոնշյալ</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անշարժ</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գույքը</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հրապարակային</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սակարկություններով</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վաճառելու</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և</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բաժնի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վրա</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բռնագանձում</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տարածելու</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պահանջների</w:t>
            </w:r>
            <w:r w:rsidRPr="008649FF">
              <w:rPr>
                <w:rFonts w:ascii="GHEA Grapalat" w:hAnsi="GHEA Grapalat" w:cs="Arial LatArm"/>
                <w:bCs/>
                <w:color w:val="000000"/>
                <w:sz w:val="24"/>
                <w:szCs w:val="24"/>
                <w:lang w:val="hy-AM"/>
              </w:rPr>
              <w:t xml:space="preserve"> </w:t>
            </w:r>
            <w:r w:rsidRPr="008649FF">
              <w:rPr>
                <w:rFonts w:ascii="GHEA Grapalat" w:hAnsi="GHEA Grapalat" w:cs="Arial"/>
                <w:bCs/>
                <w:color w:val="000000"/>
                <w:sz w:val="24"/>
                <w:szCs w:val="24"/>
                <w:lang w:val="hy-AM"/>
              </w:rPr>
              <w:t>մասին</w:t>
            </w:r>
            <w:r w:rsidRPr="008649FF">
              <w:rPr>
                <w:rFonts w:ascii="GHEA Grapalat" w:hAnsi="GHEA Grapalat" w:cs="Arial LatArm"/>
                <w:bCs/>
                <w:color w:val="000000"/>
                <w:sz w:val="24"/>
                <w:szCs w:val="24"/>
                <w:lang w:val="hy-AM"/>
              </w:rPr>
              <w:t xml:space="preserve">  </w:t>
            </w:r>
          </w:p>
          <w:p w14:paraId="359EACA7" w14:textId="77777777" w:rsidR="0040077A" w:rsidRPr="008649FF" w:rsidRDefault="0040077A" w:rsidP="008649FF">
            <w:pPr>
              <w:jc w:val="both"/>
              <w:rPr>
                <w:rFonts w:ascii="GHEA Grapalat" w:hAnsi="GHEA Grapalat"/>
                <w:bCs/>
                <w:sz w:val="24"/>
                <w:szCs w:val="24"/>
                <w:lang w:val="hy-AM"/>
              </w:rPr>
            </w:pPr>
          </w:p>
        </w:tc>
        <w:tc>
          <w:tcPr>
            <w:tcW w:w="1516" w:type="dxa"/>
          </w:tcPr>
          <w:p w14:paraId="23524E1F" w14:textId="3F2EF1ED" w:rsidR="0040077A" w:rsidRPr="008649FF" w:rsidRDefault="0040077A" w:rsidP="0040077A">
            <w:pPr>
              <w:jc w:val="center"/>
              <w:rPr>
                <w:rFonts w:ascii="GHEA Grapalat" w:hAnsi="GHEA Grapalat"/>
                <w:bCs/>
                <w:sz w:val="24"/>
                <w:szCs w:val="24"/>
                <w:lang w:val="hy-AM"/>
              </w:rPr>
            </w:pPr>
            <w:r w:rsidRPr="008649FF">
              <w:rPr>
                <w:rFonts w:ascii="GHEA Grapalat" w:hAnsi="GHEA Grapalat"/>
                <w:bCs/>
                <w:sz w:val="24"/>
                <w:szCs w:val="24"/>
                <w:lang w:val="hy-AM"/>
              </w:rPr>
              <w:lastRenderedPageBreak/>
              <w:t>23.01.2026</w:t>
            </w:r>
          </w:p>
        </w:tc>
        <w:tc>
          <w:tcPr>
            <w:tcW w:w="1070" w:type="dxa"/>
          </w:tcPr>
          <w:p w14:paraId="278BD1BB" w14:textId="5FA98B17" w:rsidR="0040077A" w:rsidRPr="008649FF" w:rsidRDefault="00BA1909" w:rsidP="0040077A">
            <w:pPr>
              <w:jc w:val="center"/>
              <w:rPr>
                <w:rFonts w:ascii="GHEA Grapalat" w:hAnsi="GHEA Grapalat"/>
                <w:bCs/>
                <w:sz w:val="24"/>
                <w:szCs w:val="24"/>
                <w:lang w:val="hy-AM"/>
              </w:rPr>
            </w:pPr>
            <w:r w:rsidRPr="008649FF">
              <w:rPr>
                <w:rFonts w:ascii="GHEA Grapalat" w:hAnsi="GHEA Grapalat"/>
                <w:bCs/>
                <w:sz w:val="24"/>
                <w:szCs w:val="24"/>
                <w:lang w:val="hy-AM"/>
              </w:rPr>
              <w:t>14:00</w:t>
            </w:r>
          </w:p>
        </w:tc>
        <w:tc>
          <w:tcPr>
            <w:tcW w:w="1338" w:type="dxa"/>
          </w:tcPr>
          <w:p w14:paraId="39F9BDF0" w14:textId="0AFF3BCE" w:rsidR="0040077A" w:rsidRPr="008649FF" w:rsidRDefault="007347BB" w:rsidP="0040077A">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3CF87335" w14:textId="78567FE3" w:rsidR="0040077A" w:rsidRPr="008649FF" w:rsidRDefault="007052F6" w:rsidP="007052F6">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r w:rsidR="0040077A" w:rsidRPr="008649FF" w14:paraId="2439CE4A" w14:textId="77777777" w:rsidTr="006A4199">
        <w:trPr>
          <w:trHeight w:val="261"/>
        </w:trPr>
        <w:tc>
          <w:tcPr>
            <w:tcW w:w="813" w:type="dxa"/>
          </w:tcPr>
          <w:p w14:paraId="129DB31D" w14:textId="704E131B"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10.</w:t>
            </w:r>
          </w:p>
        </w:tc>
        <w:tc>
          <w:tcPr>
            <w:tcW w:w="2310" w:type="dxa"/>
          </w:tcPr>
          <w:p w14:paraId="46ED1077" w14:textId="3A6689D1" w:rsidR="0040077A" w:rsidRPr="008649FF" w:rsidRDefault="0040077A" w:rsidP="0040077A">
            <w:pPr>
              <w:rPr>
                <w:rFonts w:ascii="GHEA Grapalat" w:hAnsi="GHEA Grapalat"/>
                <w:bCs/>
                <w:sz w:val="24"/>
                <w:szCs w:val="24"/>
                <w:lang w:val="hy-AM"/>
              </w:rPr>
            </w:pPr>
            <w:r w:rsidRPr="008649FF">
              <w:rPr>
                <w:rFonts w:ascii="GHEA Grapalat" w:hAnsi="GHEA Grapalat"/>
                <w:bCs/>
                <w:sz w:val="24"/>
                <w:szCs w:val="24"/>
                <w:lang w:val="hy-AM"/>
              </w:rPr>
              <w:t>ՀԿԴ/0083/02/25</w:t>
            </w:r>
          </w:p>
        </w:tc>
        <w:tc>
          <w:tcPr>
            <w:tcW w:w="7138" w:type="dxa"/>
          </w:tcPr>
          <w:p w14:paraId="1E67BC1E" w14:textId="77777777" w:rsidR="0040077A" w:rsidRPr="008649FF" w:rsidRDefault="0040077A" w:rsidP="008649FF">
            <w:pPr>
              <w:widowControl w:val="0"/>
              <w:autoSpaceDE w:val="0"/>
              <w:autoSpaceDN w:val="0"/>
              <w:adjustRightInd w:val="0"/>
              <w:jc w:val="both"/>
              <w:rPr>
                <w:rFonts w:ascii="GHEA Grapalat" w:hAnsi="GHEA Grapalat" w:cs="Arial LatArm"/>
                <w:bCs/>
                <w:sz w:val="24"/>
                <w:szCs w:val="24"/>
                <w:lang w:val="hy-AM"/>
              </w:rPr>
            </w:pPr>
            <w:r w:rsidRPr="008649FF">
              <w:rPr>
                <w:rFonts w:ascii="GHEA Grapalat" w:hAnsi="GHEA Grapalat" w:cs="Arial"/>
                <w:bCs/>
                <w:sz w:val="24"/>
                <w:szCs w:val="24"/>
                <w:shd w:val="clear" w:color="auto" w:fill="FFFFFF"/>
                <w:lang w:val="hy-AM"/>
              </w:rPr>
              <w:t>Ըստ</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հայցի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Երևան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քաղաքի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Մալաթիա</w:t>
            </w:r>
            <w:r w:rsidRPr="008649FF">
              <w:rPr>
                <w:rFonts w:ascii="GHEA Grapalat" w:hAnsi="GHEA Grapalat"/>
                <w:bCs/>
                <w:sz w:val="24"/>
                <w:szCs w:val="24"/>
                <w:shd w:val="clear" w:color="auto" w:fill="FFFFFF"/>
                <w:lang w:val="hy-AM"/>
              </w:rPr>
              <w:t>-</w:t>
            </w:r>
            <w:r w:rsidRPr="008649FF">
              <w:rPr>
                <w:rFonts w:ascii="GHEA Grapalat" w:hAnsi="GHEA Grapalat" w:cs="Arial"/>
                <w:bCs/>
                <w:sz w:val="24"/>
                <w:szCs w:val="24"/>
                <w:shd w:val="clear" w:color="auto" w:fill="FFFFFF"/>
                <w:lang w:val="hy-AM"/>
              </w:rPr>
              <w:t>Սեբաստիա</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վարչական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շրջանի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դատախազության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ընդդեմ</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Երևանի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քաղաքապետարանի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երրորդ</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անձինք</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ՀՀ</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կադաստրի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կոմիտեի</w:t>
            </w:r>
            <w:r w:rsidRPr="008649FF">
              <w:rPr>
                <w:rFonts w:ascii="GHEA Grapalat" w:hAnsi="GHEA Grapalat"/>
                <w:bCs/>
                <w:sz w:val="24"/>
                <w:szCs w:val="24"/>
                <w:shd w:val="clear" w:color="auto" w:fill="FFFFFF"/>
                <w:lang w:val="hy-AM"/>
              </w:rPr>
              <w:t>, «</w:t>
            </w:r>
            <w:r w:rsidRPr="008649FF">
              <w:rPr>
                <w:rFonts w:ascii="GHEA Grapalat" w:hAnsi="GHEA Grapalat" w:cs="Arial"/>
                <w:bCs/>
                <w:sz w:val="24"/>
                <w:szCs w:val="24"/>
                <w:shd w:val="clear" w:color="auto" w:fill="FFFFFF"/>
                <w:lang w:val="hy-AM"/>
              </w:rPr>
              <w:t>Սևանի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հացի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գործարան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ՓԲԸ</w:t>
            </w:r>
            <w:r w:rsidRPr="008649FF">
              <w:rPr>
                <w:rFonts w:ascii="GHEA Grapalat" w:hAnsi="GHEA Grapalat"/>
                <w:bCs/>
                <w:sz w:val="24"/>
                <w:szCs w:val="24"/>
                <w:shd w:val="clear" w:color="auto" w:fill="FFFFFF"/>
                <w:lang w:val="hy-AM"/>
              </w:rPr>
              <w:t>-</w:t>
            </w:r>
            <w:r w:rsidRPr="008649FF">
              <w:rPr>
                <w:rFonts w:ascii="GHEA Grapalat" w:hAnsi="GHEA Grapalat" w:cs="Arial"/>
                <w:bCs/>
                <w:sz w:val="24"/>
                <w:szCs w:val="24"/>
                <w:shd w:val="clear" w:color="auto" w:fill="FFFFFF"/>
                <w:lang w:val="hy-AM"/>
              </w:rPr>
              <w:t>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Վահագն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Ստեփանի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Մկրտչյանի՝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Երևանի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քաղաքապետի</w:t>
            </w:r>
            <w:r w:rsidRPr="008649FF">
              <w:rPr>
                <w:rFonts w:ascii="GHEA Grapalat" w:hAnsi="GHEA Grapalat"/>
                <w:bCs/>
                <w:sz w:val="24"/>
                <w:szCs w:val="24"/>
                <w:shd w:val="clear" w:color="auto" w:fill="FFFFFF"/>
                <w:lang w:val="hy-AM"/>
              </w:rPr>
              <w:t xml:space="preserve"> 06.06.2017 </w:t>
            </w:r>
            <w:r w:rsidRPr="008649FF">
              <w:rPr>
                <w:rFonts w:ascii="GHEA Grapalat" w:hAnsi="GHEA Grapalat" w:cs="Arial"/>
                <w:bCs/>
                <w:sz w:val="24"/>
                <w:szCs w:val="24"/>
                <w:shd w:val="clear" w:color="auto" w:fill="FFFFFF"/>
                <w:lang w:val="hy-AM"/>
              </w:rPr>
              <w:t>թվականի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Համայնքային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սեփականություն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հանդիսացող</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գույքի</w:t>
            </w:r>
            <w:r w:rsidRPr="008649FF">
              <w:rPr>
                <w:rFonts w:ascii="GHEA Grapalat" w:hAnsi="GHEA Grapalat"/>
                <w:bCs/>
                <w:sz w:val="24"/>
                <w:szCs w:val="24"/>
                <w:shd w:val="clear" w:color="auto" w:fill="FFFFFF"/>
                <w:lang w:val="hy-AM"/>
              </w:rPr>
              <w:t xml:space="preserve"> 2017 </w:t>
            </w:r>
            <w:r w:rsidRPr="008649FF">
              <w:rPr>
                <w:rFonts w:ascii="GHEA Grapalat" w:hAnsi="GHEA Grapalat" w:cs="Arial"/>
                <w:bCs/>
                <w:sz w:val="24"/>
                <w:szCs w:val="24"/>
                <w:shd w:val="clear" w:color="auto" w:fill="FFFFFF"/>
                <w:lang w:val="hy-AM"/>
              </w:rPr>
              <w:t>թվականի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մայիսի</w:t>
            </w:r>
            <w:r w:rsidRPr="008649FF">
              <w:rPr>
                <w:rFonts w:ascii="GHEA Grapalat" w:hAnsi="GHEA Grapalat"/>
                <w:bCs/>
                <w:sz w:val="24"/>
                <w:szCs w:val="24"/>
                <w:shd w:val="clear" w:color="auto" w:fill="FFFFFF"/>
                <w:lang w:val="hy-AM"/>
              </w:rPr>
              <w:t xml:space="preserve"> 30-</w:t>
            </w:r>
            <w:r w:rsidRPr="008649FF">
              <w:rPr>
                <w:rFonts w:ascii="GHEA Grapalat" w:hAnsi="GHEA Grapalat" w:cs="Arial"/>
                <w:bCs/>
                <w:sz w:val="24"/>
                <w:szCs w:val="24"/>
                <w:shd w:val="clear" w:color="auto" w:fill="FFFFFF"/>
                <w:lang w:val="hy-AM"/>
              </w:rPr>
              <w:t>ին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կայացած</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աճուրդային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վաճառքի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հաղթողին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գույք</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տրամադրելու</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և</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գույքի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օտարման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պայմանագիր</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կնքելու</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մասին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թիվ</w:t>
            </w:r>
            <w:r w:rsidRPr="008649FF">
              <w:rPr>
                <w:rFonts w:ascii="GHEA Grapalat" w:hAnsi="GHEA Grapalat"/>
                <w:bCs/>
                <w:sz w:val="24"/>
                <w:szCs w:val="24"/>
                <w:shd w:val="clear" w:color="auto" w:fill="FFFFFF"/>
                <w:lang w:val="hy-AM"/>
              </w:rPr>
              <w:t xml:space="preserve"> 1903-</w:t>
            </w:r>
            <w:r w:rsidRPr="008649FF">
              <w:rPr>
                <w:rFonts w:ascii="GHEA Grapalat" w:hAnsi="GHEA Grapalat" w:cs="Arial"/>
                <w:bCs/>
                <w:sz w:val="24"/>
                <w:szCs w:val="24"/>
                <w:shd w:val="clear" w:color="auto" w:fill="FFFFFF"/>
                <w:lang w:val="hy-AM"/>
              </w:rPr>
              <w:t>Ա</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որոշումը</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և</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որպես</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հետևանք՝</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Գույքի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առուվաճառքի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մասին</w:t>
            </w:r>
            <w:r w:rsidRPr="008649FF">
              <w:rPr>
                <w:rFonts w:ascii="GHEA Grapalat" w:hAnsi="GHEA Grapalat"/>
                <w:bCs/>
                <w:sz w:val="24"/>
                <w:szCs w:val="24"/>
                <w:shd w:val="clear" w:color="auto" w:fill="FFFFFF"/>
                <w:lang w:val="hy-AM"/>
              </w:rPr>
              <w:t xml:space="preserve">» 13.06.2017 </w:t>
            </w:r>
            <w:r w:rsidRPr="008649FF">
              <w:rPr>
                <w:rFonts w:ascii="GHEA Grapalat" w:hAnsi="GHEA Grapalat" w:cs="Arial"/>
                <w:bCs/>
                <w:sz w:val="24"/>
                <w:szCs w:val="24"/>
                <w:shd w:val="clear" w:color="auto" w:fill="FFFFFF"/>
                <w:lang w:val="hy-AM"/>
              </w:rPr>
              <w:t>թվականի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պայմանագիրը</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ՀՀ</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կադաստրի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կոմիտեում</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Վահագն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Ստեփանի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Մկրտչյանի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անվամբ</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Երևան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քաղաքի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Անդրանիկի</w:t>
            </w:r>
            <w:r w:rsidRPr="008649FF">
              <w:rPr>
                <w:rFonts w:ascii="GHEA Grapalat" w:hAnsi="GHEA Grapalat"/>
                <w:bCs/>
                <w:sz w:val="24"/>
                <w:szCs w:val="24"/>
                <w:shd w:val="clear" w:color="auto" w:fill="FFFFFF"/>
                <w:lang w:val="hy-AM"/>
              </w:rPr>
              <w:t xml:space="preserve"> 122/1 </w:t>
            </w:r>
            <w:r w:rsidRPr="008649FF">
              <w:rPr>
                <w:rFonts w:ascii="GHEA Grapalat" w:hAnsi="GHEA Grapalat" w:cs="Arial"/>
                <w:bCs/>
                <w:sz w:val="24"/>
                <w:szCs w:val="24"/>
                <w:shd w:val="clear" w:color="auto" w:fill="FFFFFF"/>
                <w:lang w:val="hy-AM"/>
              </w:rPr>
              <w:t>հասցեի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նկատմամբ</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սեփականության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իրավունքի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պետական</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գրանցումն անվավեր</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ճանաչելու</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պահանջների</w:t>
            </w:r>
            <w:r w:rsidRPr="008649FF">
              <w:rPr>
                <w:rFonts w:ascii="GHEA Grapalat" w:hAnsi="GHEA Grapalat"/>
                <w:bCs/>
                <w:sz w:val="24"/>
                <w:szCs w:val="24"/>
                <w:shd w:val="clear" w:color="auto" w:fill="FFFFFF"/>
                <w:lang w:val="hy-AM"/>
              </w:rPr>
              <w:t xml:space="preserve"> </w:t>
            </w:r>
            <w:r w:rsidRPr="008649FF">
              <w:rPr>
                <w:rFonts w:ascii="GHEA Grapalat" w:hAnsi="GHEA Grapalat" w:cs="Arial"/>
                <w:bCs/>
                <w:sz w:val="24"/>
                <w:szCs w:val="24"/>
                <w:shd w:val="clear" w:color="auto" w:fill="FFFFFF"/>
                <w:lang w:val="hy-AM"/>
              </w:rPr>
              <w:t>մասին</w:t>
            </w:r>
          </w:p>
          <w:p w14:paraId="0F9D7029" w14:textId="77777777" w:rsidR="0040077A" w:rsidRPr="008649FF" w:rsidRDefault="0040077A" w:rsidP="008649FF">
            <w:pPr>
              <w:jc w:val="both"/>
              <w:rPr>
                <w:rFonts w:ascii="GHEA Grapalat" w:hAnsi="GHEA Grapalat"/>
                <w:bCs/>
                <w:sz w:val="24"/>
                <w:szCs w:val="24"/>
                <w:lang w:val="hy-AM"/>
              </w:rPr>
            </w:pPr>
          </w:p>
        </w:tc>
        <w:tc>
          <w:tcPr>
            <w:tcW w:w="1516" w:type="dxa"/>
          </w:tcPr>
          <w:p w14:paraId="25E4A0F3" w14:textId="0703F608" w:rsidR="0040077A" w:rsidRPr="008649FF" w:rsidRDefault="0040077A" w:rsidP="0040077A">
            <w:pPr>
              <w:jc w:val="center"/>
              <w:rPr>
                <w:rFonts w:ascii="GHEA Grapalat" w:hAnsi="GHEA Grapalat"/>
                <w:bCs/>
                <w:sz w:val="24"/>
                <w:szCs w:val="24"/>
                <w:lang w:val="hy-AM"/>
              </w:rPr>
            </w:pPr>
            <w:r w:rsidRPr="008649FF">
              <w:rPr>
                <w:rFonts w:ascii="GHEA Grapalat" w:hAnsi="GHEA Grapalat"/>
                <w:bCs/>
                <w:sz w:val="24"/>
                <w:szCs w:val="24"/>
                <w:lang w:val="hy-AM"/>
              </w:rPr>
              <w:t>23.01.2026</w:t>
            </w:r>
          </w:p>
        </w:tc>
        <w:tc>
          <w:tcPr>
            <w:tcW w:w="1070" w:type="dxa"/>
          </w:tcPr>
          <w:p w14:paraId="4EFF4BC4" w14:textId="5FFF1072" w:rsidR="0040077A" w:rsidRPr="008649FF" w:rsidRDefault="00BA1909" w:rsidP="0040077A">
            <w:pPr>
              <w:jc w:val="center"/>
              <w:rPr>
                <w:rFonts w:ascii="GHEA Grapalat" w:hAnsi="GHEA Grapalat"/>
                <w:bCs/>
                <w:sz w:val="24"/>
                <w:szCs w:val="24"/>
                <w:lang w:val="hy-AM"/>
              </w:rPr>
            </w:pPr>
            <w:r w:rsidRPr="008649FF">
              <w:rPr>
                <w:rFonts w:ascii="GHEA Grapalat" w:hAnsi="GHEA Grapalat"/>
                <w:bCs/>
                <w:sz w:val="24"/>
                <w:szCs w:val="24"/>
                <w:lang w:val="hy-AM"/>
              </w:rPr>
              <w:t>16:00</w:t>
            </w:r>
          </w:p>
        </w:tc>
        <w:tc>
          <w:tcPr>
            <w:tcW w:w="1338" w:type="dxa"/>
          </w:tcPr>
          <w:p w14:paraId="330A6E9A" w14:textId="7CA60B20" w:rsidR="0040077A" w:rsidRPr="008649FF" w:rsidRDefault="007347BB" w:rsidP="0040077A">
            <w:pPr>
              <w:jc w:val="center"/>
              <w:rPr>
                <w:rFonts w:ascii="GHEA Grapalat" w:hAnsi="GHEA Grapalat"/>
                <w:bCs/>
                <w:sz w:val="24"/>
                <w:szCs w:val="24"/>
                <w:lang w:val="hy-AM"/>
              </w:rPr>
            </w:pPr>
            <w:r w:rsidRPr="008649FF">
              <w:rPr>
                <w:rFonts w:ascii="GHEA Grapalat" w:hAnsi="GHEA Grapalat"/>
                <w:bCs/>
                <w:sz w:val="24"/>
                <w:szCs w:val="24"/>
                <w:lang w:val="hy-AM"/>
              </w:rPr>
              <w:t>7</w:t>
            </w:r>
          </w:p>
        </w:tc>
        <w:tc>
          <w:tcPr>
            <w:tcW w:w="1520" w:type="dxa"/>
          </w:tcPr>
          <w:p w14:paraId="3241DFF7" w14:textId="7EDB88E3" w:rsidR="0040077A" w:rsidRPr="008649FF" w:rsidRDefault="00415D60" w:rsidP="0040077A">
            <w:pPr>
              <w:jc w:val="center"/>
              <w:rPr>
                <w:rFonts w:ascii="GHEA Grapalat" w:hAnsi="GHEA Grapalat"/>
                <w:bCs/>
                <w:sz w:val="24"/>
                <w:szCs w:val="24"/>
                <w:lang w:val="hy-AM"/>
              </w:rPr>
            </w:pPr>
            <w:r w:rsidRPr="008649FF">
              <w:rPr>
                <w:rFonts w:ascii="GHEA Grapalat" w:hAnsi="GHEA Grapalat"/>
                <w:bCs/>
                <w:sz w:val="24"/>
                <w:szCs w:val="24"/>
                <w:lang w:val="hy-AM"/>
              </w:rPr>
              <w:t>դռնբաց</w:t>
            </w:r>
          </w:p>
        </w:tc>
      </w:tr>
    </w:tbl>
    <w:p w14:paraId="23FCFC17" w14:textId="77777777" w:rsidR="00A9029A" w:rsidRPr="008649FF" w:rsidRDefault="00A9029A" w:rsidP="00AE7908">
      <w:pPr>
        <w:rPr>
          <w:rFonts w:ascii="GHEA Grapalat" w:hAnsi="GHEA Grapalat"/>
          <w:bCs/>
          <w:sz w:val="24"/>
          <w:szCs w:val="24"/>
          <w:lang w:val="hy-AM"/>
        </w:rPr>
      </w:pPr>
    </w:p>
    <w:sectPr w:rsidR="00A9029A" w:rsidRPr="008649FF"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6B1"/>
    <w:multiLevelType w:val="hybridMultilevel"/>
    <w:tmpl w:val="05EA5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4406F"/>
    <w:multiLevelType w:val="hybridMultilevel"/>
    <w:tmpl w:val="6B9A63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9FC1BB1"/>
    <w:multiLevelType w:val="hybridMultilevel"/>
    <w:tmpl w:val="A3F0A59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AF7CEE"/>
    <w:multiLevelType w:val="hybridMultilevel"/>
    <w:tmpl w:val="063EBB0C"/>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E34B9C"/>
    <w:multiLevelType w:val="hybridMultilevel"/>
    <w:tmpl w:val="A67A2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8797219">
    <w:abstractNumId w:val="11"/>
  </w:num>
  <w:num w:numId="2" w16cid:durableId="165754695">
    <w:abstractNumId w:val="12"/>
  </w:num>
  <w:num w:numId="3" w16cid:durableId="1900555392">
    <w:abstractNumId w:val="4"/>
  </w:num>
  <w:num w:numId="4" w16cid:durableId="849370860">
    <w:abstractNumId w:val="5"/>
  </w:num>
  <w:num w:numId="5" w16cid:durableId="132918332">
    <w:abstractNumId w:val="2"/>
  </w:num>
  <w:num w:numId="6" w16cid:durableId="1589535523">
    <w:abstractNumId w:val="1"/>
  </w:num>
  <w:num w:numId="7" w16cid:durableId="883637013">
    <w:abstractNumId w:val="6"/>
  </w:num>
  <w:num w:numId="8" w16cid:durableId="572785751">
    <w:abstractNumId w:val="9"/>
  </w:num>
  <w:num w:numId="9" w16cid:durableId="490221249">
    <w:abstractNumId w:val="3"/>
  </w:num>
  <w:num w:numId="10" w16cid:durableId="352192160">
    <w:abstractNumId w:val="13"/>
  </w:num>
  <w:num w:numId="11" w16cid:durableId="843397162">
    <w:abstractNumId w:val="8"/>
  </w:num>
  <w:num w:numId="12" w16cid:durableId="1782071863">
    <w:abstractNumId w:val="0"/>
  </w:num>
  <w:num w:numId="13" w16cid:durableId="2118676743">
    <w:abstractNumId w:val="7"/>
  </w:num>
  <w:num w:numId="14" w16cid:durableId="1005329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81D17"/>
    <w:rsid w:val="000B0596"/>
    <w:rsid w:val="000C6869"/>
    <w:rsid w:val="000F55BC"/>
    <w:rsid w:val="00111392"/>
    <w:rsid w:val="00180D4E"/>
    <w:rsid w:val="001848AC"/>
    <w:rsid w:val="001A0628"/>
    <w:rsid w:val="001D718C"/>
    <w:rsid w:val="00204FAA"/>
    <w:rsid w:val="00271EB8"/>
    <w:rsid w:val="002B22F5"/>
    <w:rsid w:val="003217C5"/>
    <w:rsid w:val="003278E5"/>
    <w:rsid w:val="0038620C"/>
    <w:rsid w:val="003C6315"/>
    <w:rsid w:val="0040077A"/>
    <w:rsid w:val="0041394E"/>
    <w:rsid w:val="00415D60"/>
    <w:rsid w:val="0043090B"/>
    <w:rsid w:val="00467854"/>
    <w:rsid w:val="00481C90"/>
    <w:rsid w:val="00493A52"/>
    <w:rsid w:val="004A681F"/>
    <w:rsid w:val="004B5E1E"/>
    <w:rsid w:val="004C3586"/>
    <w:rsid w:val="004C5C40"/>
    <w:rsid w:val="004D08FE"/>
    <w:rsid w:val="004E2E30"/>
    <w:rsid w:val="004E71B2"/>
    <w:rsid w:val="004F5C32"/>
    <w:rsid w:val="00500DAB"/>
    <w:rsid w:val="00503A39"/>
    <w:rsid w:val="00504CDD"/>
    <w:rsid w:val="005348D9"/>
    <w:rsid w:val="005641C2"/>
    <w:rsid w:val="00582965"/>
    <w:rsid w:val="00596B26"/>
    <w:rsid w:val="005A5D9A"/>
    <w:rsid w:val="005D40CA"/>
    <w:rsid w:val="005F6166"/>
    <w:rsid w:val="00664DBF"/>
    <w:rsid w:val="006A4199"/>
    <w:rsid w:val="007052F6"/>
    <w:rsid w:val="00707896"/>
    <w:rsid w:val="00714E44"/>
    <w:rsid w:val="00733B8F"/>
    <w:rsid w:val="007347BB"/>
    <w:rsid w:val="0073519D"/>
    <w:rsid w:val="007435A4"/>
    <w:rsid w:val="00754173"/>
    <w:rsid w:val="007608DB"/>
    <w:rsid w:val="007976A7"/>
    <w:rsid w:val="007D2EDC"/>
    <w:rsid w:val="007F2AE0"/>
    <w:rsid w:val="0081603B"/>
    <w:rsid w:val="00816962"/>
    <w:rsid w:val="00817D05"/>
    <w:rsid w:val="008649FF"/>
    <w:rsid w:val="008A5409"/>
    <w:rsid w:val="008B058F"/>
    <w:rsid w:val="008C1CD3"/>
    <w:rsid w:val="008C3483"/>
    <w:rsid w:val="008F4EA8"/>
    <w:rsid w:val="009812C7"/>
    <w:rsid w:val="009C4A5E"/>
    <w:rsid w:val="009D64A9"/>
    <w:rsid w:val="00A57027"/>
    <w:rsid w:val="00A7031A"/>
    <w:rsid w:val="00A727C4"/>
    <w:rsid w:val="00A831BD"/>
    <w:rsid w:val="00A9029A"/>
    <w:rsid w:val="00AE16B9"/>
    <w:rsid w:val="00AE7908"/>
    <w:rsid w:val="00AF3D0A"/>
    <w:rsid w:val="00B2386B"/>
    <w:rsid w:val="00B4791C"/>
    <w:rsid w:val="00B81C24"/>
    <w:rsid w:val="00B914B9"/>
    <w:rsid w:val="00BA067A"/>
    <w:rsid w:val="00BA1909"/>
    <w:rsid w:val="00BA618C"/>
    <w:rsid w:val="00C34C11"/>
    <w:rsid w:val="00C703B9"/>
    <w:rsid w:val="00C728A2"/>
    <w:rsid w:val="00CB1A94"/>
    <w:rsid w:val="00CC1E26"/>
    <w:rsid w:val="00CF4FC8"/>
    <w:rsid w:val="00CF781A"/>
    <w:rsid w:val="00D029C7"/>
    <w:rsid w:val="00D46A7A"/>
    <w:rsid w:val="00D670B9"/>
    <w:rsid w:val="00D8089A"/>
    <w:rsid w:val="00DA321A"/>
    <w:rsid w:val="00E207A0"/>
    <w:rsid w:val="00EA1BBB"/>
    <w:rsid w:val="00EC429C"/>
    <w:rsid w:val="00EC4436"/>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2023-01-20T12:18:00Z</cp:lastPrinted>
  <dcterms:created xsi:type="dcterms:W3CDTF">2026-01-17T06:24:00Z</dcterms:created>
  <dcterms:modified xsi:type="dcterms:W3CDTF">2026-01-17T06:24:00Z</dcterms:modified>
</cp:coreProperties>
</file>